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AC" w:rsidRPr="00ED0A3D" w:rsidRDefault="003C72F6" w:rsidP="003C1B68">
      <w:pPr>
        <w:spacing w:after="0" w:line="240" w:lineRule="auto"/>
        <w:jc w:val="center"/>
        <w:rPr>
          <w:rFonts w:ascii="TH Niramit AS" w:eastAsia="PMingLiU" w:hAnsi="TH Niramit AS" w:cs="TH Niramit AS"/>
          <w:b/>
          <w:bCs/>
          <w:sz w:val="36"/>
          <w:szCs w:val="36"/>
        </w:rPr>
      </w:pPr>
      <w:r w:rsidRPr="00ED0A3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5" type="#_x0000_t202" style="position:absolute;left:0;text-align:left;margin-left:-15.45pt;margin-top:-45.2pt;width:496.75pt;height:77.8pt;z-index:251659264;visibility:visible;mso-width-relative:margin;mso-height-relative:margin" strokeweight=".5pt">
            <v:textbox>
              <w:txbxContent>
                <w:p w:rsidR="00035BAC" w:rsidRPr="000F5643" w:rsidRDefault="00F37D5F" w:rsidP="00035BAC">
                  <w:pPr>
                    <w:spacing w:after="0" w:line="240" w:lineRule="auto"/>
                    <w:rPr>
                      <w:rFonts w:ascii="TH Niramit AS" w:hAnsi="TH Niramit AS" w:cs="TH Niramit AS"/>
                      <w:sz w:val="26"/>
                      <w:szCs w:val="26"/>
                    </w:rPr>
                  </w:pPr>
                  <w:r w:rsidRPr="000F5643">
                    <w:rPr>
                      <w:rFonts w:ascii="TH Niramit AS" w:hAnsi="TH Niramit AS" w:cs="TH Niramit AS"/>
                      <w:b/>
                      <w:bCs/>
                      <w:sz w:val="26"/>
                      <w:szCs w:val="26"/>
                      <w:u w:val="single"/>
                    </w:rPr>
                    <w:t>Remarks</w:t>
                  </w:r>
                  <w:r w:rsidR="00035BAC" w:rsidRPr="000F5643">
                    <w:rPr>
                      <w:rFonts w:ascii="TH Niramit AS" w:hAnsi="TH Niramit AS" w:cs="TH Niramit AS"/>
                      <w:sz w:val="26"/>
                      <w:szCs w:val="26"/>
                      <w:cs/>
                    </w:rPr>
                    <w:t xml:space="preserve"> </w:t>
                  </w:r>
                  <w:r w:rsidR="00035BAC" w:rsidRPr="000F5643">
                    <w:rPr>
                      <w:rFonts w:ascii="TH Niramit AS" w:hAnsi="TH Niramit AS" w:cs="TH Niramit AS"/>
                      <w:sz w:val="26"/>
                      <w:szCs w:val="26"/>
                    </w:rPr>
                    <w:t xml:space="preserve">: </w:t>
                  </w:r>
                </w:p>
                <w:p w:rsidR="00035BAC" w:rsidRPr="000F5643" w:rsidRDefault="00035BAC" w:rsidP="00035BAC">
                  <w:pPr>
                    <w:spacing w:after="0" w:line="240" w:lineRule="auto"/>
                    <w:ind w:firstLine="720"/>
                    <w:rPr>
                      <w:rFonts w:ascii="TH Niramit AS" w:hAnsi="TH Niramit AS" w:cs="TH Niramit AS"/>
                      <w:sz w:val="26"/>
                      <w:szCs w:val="26"/>
                      <w:cs/>
                    </w:rPr>
                  </w:pPr>
                  <w:r w:rsidRPr="000F5643">
                    <w:rPr>
                      <w:rFonts w:ascii="TH Niramit AS" w:hAnsi="TH Niramit AS" w:cs="TH Niramit AS"/>
                      <w:sz w:val="26"/>
                      <w:szCs w:val="26"/>
                    </w:rPr>
                    <w:t xml:space="preserve">1. </w:t>
                  </w:r>
                  <w:r w:rsidR="00F37D5F" w:rsidRPr="000F5643">
                    <w:rPr>
                      <w:rFonts w:ascii="TH Niramit AS" w:hAnsi="TH Niramit AS" w:cs="TH Niramit AS"/>
                      <w:sz w:val="26"/>
                      <w:szCs w:val="26"/>
                    </w:rPr>
                    <w:t>This Memorandum of Understanding is a broad-based partnership for a framework of implementation only.</w:t>
                  </w:r>
                </w:p>
                <w:p w:rsidR="00035BAC" w:rsidRPr="000F5643" w:rsidRDefault="00035BAC" w:rsidP="00F37D5F">
                  <w:pPr>
                    <w:spacing w:after="0" w:line="240" w:lineRule="auto"/>
                    <w:ind w:firstLine="720"/>
                    <w:rPr>
                      <w:rFonts w:ascii="TH Niramit AS" w:hAnsi="TH Niramit AS" w:cs="TH Niramit AS"/>
                      <w:sz w:val="26"/>
                      <w:szCs w:val="26"/>
                      <w:cs/>
                    </w:rPr>
                  </w:pPr>
                  <w:r w:rsidRPr="000F5643">
                    <w:rPr>
                      <w:rFonts w:ascii="TH Niramit AS" w:hAnsi="TH Niramit AS" w:cs="TH Niramit AS"/>
                      <w:sz w:val="26"/>
                      <w:szCs w:val="26"/>
                      <w:cs/>
                    </w:rPr>
                    <w:t xml:space="preserve">2. </w:t>
                  </w:r>
                  <w:r w:rsidR="00F37D5F" w:rsidRPr="000F5643">
                    <w:rPr>
                      <w:rFonts w:ascii="TH Niramit AS" w:hAnsi="TH Niramit AS" w:cs="TH Niramit AS"/>
                      <w:sz w:val="26"/>
                      <w:szCs w:val="26"/>
                    </w:rPr>
                    <w:t xml:space="preserve">If any project is to be undertaken </w:t>
                  </w:r>
                  <w:r w:rsidR="000B353D" w:rsidRPr="000F5643">
                    <w:rPr>
                      <w:rFonts w:ascii="TH Niramit AS" w:hAnsi="TH Niramit AS" w:cs="TH Niramit AS"/>
                      <w:sz w:val="26"/>
                      <w:szCs w:val="26"/>
                    </w:rPr>
                    <w:t>w</w:t>
                  </w:r>
                  <w:r w:rsidR="00F37D5F" w:rsidRPr="000F5643">
                    <w:rPr>
                      <w:rFonts w:ascii="TH Niramit AS" w:hAnsi="TH Niramit AS" w:cs="TH Niramit AS"/>
                      <w:sz w:val="26"/>
                      <w:szCs w:val="26"/>
                    </w:rPr>
                    <w:t>ithin the duration of the MOU</w:t>
                  </w:r>
                  <w:r w:rsidR="000B353D" w:rsidRPr="000F5643">
                    <w:rPr>
                      <w:rFonts w:ascii="TH Niramit AS" w:hAnsi="TH Niramit AS" w:cs="TH Niramit AS"/>
                      <w:sz w:val="26"/>
                      <w:szCs w:val="26"/>
                    </w:rPr>
                    <w:t xml:space="preserve">, all the details of the project must be determined in the form of the MOU/MOA. </w:t>
                  </w:r>
                </w:p>
              </w:txbxContent>
            </v:textbox>
          </v:shape>
        </w:pict>
      </w:r>
    </w:p>
    <w:p w:rsidR="00035BAC" w:rsidRPr="00ED0A3D" w:rsidRDefault="00035BAC" w:rsidP="003C1B68">
      <w:pPr>
        <w:spacing w:after="0" w:line="240" w:lineRule="auto"/>
        <w:jc w:val="center"/>
        <w:rPr>
          <w:rFonts w:ascii="TH Niramit AS" w:eastAsia="PMingLiU" w:hAnsi="TH Niramit AS" w:cs="TH Niramit AS"/>
          <w:b/>
          <w:bCs/>
          <w:sz w:val="36"/>
          <w:szCs w:val="36"/>
        </w:rPr>
      </w:pPr>
    </w:p>
    <w:p w:rsidR="00A90D2A" w:rsidRPr="00ED0A3D" w:rsidRDefault="003C72F6" w:rsidP="003C1B68">
      <w:pPr>
        <w:spacing w:after="0" w:line="240" w:lineRule="auto"/>
        <w:jc w:val="center"/>
        <w:rPr>
          <w:rFonts w:ascii="TH Niramit AS" w:eastAsia="PMingLiU" w:hAnsi="TH Niramit AS" w:cs="TH Niramit AS"/>
          <w:b/>
          <w:bCs/>
          <w:sz w:val="36"/>
          <w:szCs w:val="36"/>
          <w:lang w:val="en-GB"/>
        </w:rPr>
      </w:pPr>
      <w:r w:rsidRPr="00ED0A3D">
        <w:rPr>
          <w:noProof/>
        </w:rPr>
        <w:pict>
          <v:shape id="Text Box 54" o:spid="_x0000_s1026" type="#_x0000_t202" style="position:absolute;left:0;text-align:left;margin-left:363.55pt;margin-top:14.05pt;width:77.9pt;height:80pt;z-index:251657216;visibility:visible;mso-position-horizontal-relative:margin;mso-width-relative:margin;mso-height-relative:margin;v-text-anchor:middle" fillcolor="window" strokeweight=".5pt">
            <v:textbox>
              <w:txbxContent>
                <w:p w:rsidR="0068474B" w:rsidRDefault="0068474B" w:rsidP="00035BAC">
                  <w:pPr>
                    <w:jc w:val="center"/>
                    <w:rPr>
                      <w:rFonts w:ascii="TH NiramitIT๙" w:hAnsi="TH NiramitIT๙" w:cs="TH NiramitIT๙"/>
                      <w:sz w:val="28"/>
                    </w:rPr>
                  </w:pPr>
                </w:p>
                <w:p w:rsidR="00A90D2A" w:rsidRPr="0068474B" w:rsidRDefault="0068474B" w:rsidP="00035BAC">
                  <w:pPr>
                    <w:jc w:val="center"/>
                    <w:rPr>
                      <w:rFonts w:ascii="TH NiramitIT๙" w:hAnsi="TH NiramitIT๙" w:cs="TH NiramitIT๙"/>
                      <w:b/>
                      <w:bCs/>
                      <w:sz w:val="28"/>
                      <w:cs/>
                    </w:rPr>
                  </w:pPr>
                  <w:r w:rsidRPr="0068474B">
                    <w:rPr>
                      <w:rFonts w:ascii="TH NiramitIT๙" w:hAnsi="TH NiramitIT๙" w:cs="TH NiramitIT๙"/>
                      <w:b/>
                      <w:bCs/>
                      <w:sz w:val="28"/>
                    </w:rPr>
                    <w:t>LOGO</w:t>
                  </w:r>
                </w:p>
              </w:txbxContent>
            </v:textbox>
            <w10:wrap anchorx="margin"/>
          </v:shape>
        </w:pict>
      </w:r>
      <w:r w:rsidRPr="00ED0A3D">
        <w:rPr>
          <w:noProof/>
        </w:rPr>
        <w:pict>
          <v:shape id="Text Box 62" o:spid="_x0000_s1027" type="#_x0000_t202" style="position:absolute;left:0;text-align:left;margin-left:3.8pt;margin-top:3.5pt;width:97.55pt;height:102.3pt;z-index:251658240;visibility:visible;mso-wrap-style:none;mso-width-relative:margin" fillcolor="window" stroked="f" strokeweight=".5pt">
            <v:textbox style="mso-fit-shape-to-text:t">
              <w:txbxContent>
                <w:p w:rsidR="00A90D2A" w:rsidRDefault="00FB3489" w:rsidP="00A90D2A">
                  <w:r>
                    <w:rPr>
                      <w:noProof/>
                    </w:rPr>
                    <w:drawing>
                      <wp:inline distT="0" distB="0" distL="0" distR="0">
                        <wp:extent cx="1054735" cy="1054735"/>
                        <wp:effectExtent l="19050" t="0" r="0" b="0"/>
                        <wp:docPr id="1" name="รูปภาพ 2" descr="mju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รูปภาพ 2" descr="mju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4735" cy="1054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8474B" w:rsidRPr="00ED0A3D">
        <w:rPr>
          <w:rFonts w:ascii="TH Niramit AS" w:eastAsia="PMingLiU" w:hAnsi="TH Niramit AS" w:cs="TH Niramit AS"/>
          <w:b/>
          <w:bCs/>
          <w:sz w:val="36"/>
          <w:szCs w:val="36"/>
        </w:rPr>
        <w:t>Memorandum of Understanding</w:t>
      </w:r>
    </w:p>
    <w:p w:rsidR="00035BAC" w:rsidRPr="00ED0A3D" w:rsidRDefault="0068474B" w:rsidP="003C1B68">
      <w:pPr>
        <w:spacing w:after="0" w:line="240" w:lineRule="auto"/>
        <w:jc w:val="center"/>
        <w:rPr>
          <w:rFonts w:ascii="TH Niramit AS" w:eastAsia="PMingLiU" w:hAnsi="TH Niramit AS" w:cs="TH Niramit AS"/>
          <w:b/>
          <w:bCs/>
          <w:sz w:val="36"/>
          <w:szCs w:val="36"/>
          <w:cs/>
          <w:lang w:val="en-GB"/>
        </w:rPr>
      </w:pPr>
      <w:r w:rsidRPr="00ED0A3D">
        <w:rPr>
          <w:rFonts w:ascii="TH Niramit AS" w:eastAsia="PMingLiU" w:hAnsi="TH Niramit AS" w:cs="TH Niramit AS"/>
          <w:b/>
          <w:bCs/>
          <w:sz w:val="36"/>
          <w:szCs w:val="36"/>
          <w:lang w:val="en-GB"/>
        </w:rPr>
        <w:t>Project</w:t>
      </w:r>
      <w:r w:rsidR="00035BAC" w:rsidRPr="00ED0A3D">
        <w:rPr>
          <w:rFonts w:ascii="TH Niramit AS" w:eastAsia="PMingLiU" w:hAnsi="TH Niramit AS" w:cs="TH Niramit AS"/>
          <w:b/>
          <w:bCs/>
          <w:sz w:val="36"/>
          <w:szCs w:val="36"/>
          <w:cs/>
          <w:lang w:val="en-GB"/>
        </w:rPr>
        <w:t>.......................</w:t>
      </w:r>
    </w:p>
    <w:p w:rsidR="00A90D2A" w:rsidRPr="00ED0A3D" w:rsidRDefault="0068474B" w:rsidP="003C1B68">
      <w:pPr>
        <w:spacing w:after="0" w:line="240" w:lineRule="auto"/>
        <w:jc w:val="center"/>
        <w:rPr>
          <w:rFonts w:ascii="TH Niramit AS" w:eastAsia="PMingLiU" w:hAnsi="TH Niramit AS" w:cs="TH Niramit AS"/>
          <w:b/>
          <w:bCs/>
          <w:sz w:val="36"/>
          <w:szCs w:val="36"/>
        </w:rPr>
      </w:pPr>
      <w:proofErr w:type="gramStart"/>
      <w:r w:rsidRPr="00ED0A3D">
        <w:rPr>
          <w:rFonts w:ascii="TH Niramit AS" w:eastAsia="PMingLiU" w:hAnsi="TH Niramit AS" w:cs="TH Niramit AS"/>
          <w:b/>
          <w:bCs/>
          <w:sz w:val="36"/>
          <w:szCs w:val="36"/>
          <w:lang w:val="en-GB"/>
        </w:rPr>
        <w:t>between</w:t>
      </w:r>
      <w:proofErr w:type="gramEnd"/>
    </w:p>
    <w:p w:rsidR="00A90D2A" w:rsidRPr="00ED0A3D" w:rsidRDefault="0068474B" w:rsidP="003C1B68">
      <w:pPr>
        <w:spacing w:after="0" w:line="240" w:lineRule="auto"/>
        <w:jc w:val="center"/>
        <w:rPr>
          <w:rFonts w:ascii="TH Niramit AS" w:eastAsia="PMingLiU" w:hAnsi="TH Niramit AS" w:cs="TH Niramit AS"/>
          <w:sz w:val="36"/>
          <w:szCs w:val="36"/>
        </w:rPr>
      </w:pPr>
      <w:r w:rsidRPr="00ED0A3D">
        <w:rPr>
          <w:rFonts w:ascii="TH Niramit AS" w:eastAsia="PMingLiU" w:hAnsi="TH Niramit AS" w:cs="TH Niramit AS"/>
          <w:b/>
          <w:bCs/>
          <w:sz w:val="36"/>
          <w:szCs w:val="36"/>
          <w:lang w:val="en-GB"/>
        </w:rPr>
        <w:t>Maejo University</w:t>
      </w:r>
      <w:r w:rsidR="00A90D2A" w:rsidRPr="00ED0A3D">
        <w:rPr>
          <w:rFonts w:ascii="TH Niramit AS" w:eastAsia="PMingLiU" w:hAnsi="TH Niramit AS" w:cs="TH Niramit AS"/>
          <w:sz w:val="36"/>
          <w:szCs w:val="36"/>
          <w:cs/>
          <w:lang w:val="en-GB"/>
        </w:rPr>
        <w:t xml:space="preserve"> </w:t>
      </w:r>
      <w:r w:rsidR="00035BAC" w:rsidRPr="00ED0A3D">
        <w:rPr>
          <w:rFonts w:ascii="TH Niramit AS" w:eastAsia="PMingLiU" w:hAnsi="TH Niramit AS" w:cs="TH Niramit AS"/>
          <w:b/>
          <w:bCs/>
          <w:sz w:val="36"/>
          <w:szCs w:val="36"/>
          <w:cs/>
          <w:lang w:val="en-GB"/>
        </w:rPr>
        <w:t>(</w:t>
      </w:r>
      <w:r w:rsidRPr="00ED0A3D">
        <w:rPr>
          <w:rFonts w:ascii="TH Niramit AS" w:eastAsia="PMingLiU" w:hAnsi="TH Niramit AS" w:cs="TH Niramit AS"/>
          <w:b/>
          <w:bCs/>
          <w:sz w:val="36"/>
          <w:szCs w:val="36"/>
          <w:lang w:val="en-GB"/>
        </w:rPr>
        <w:t>Faculty</w:t>
      </w:r>
      <w:r w:rsidR="00035BAC" w:rsidRPr="00ED0A3D">
        <w:rPr>
          <w:rFonts w:ascii="TH Niramit AS" w:eastAsia="PMingLiU" w:hAnsi="TH Niramit AS" w:cs="TH Niramit AS"/>
          <w:b/>
          <w:bCs/>
          <w:sz w:val="36"/>
          <w:szCs w:val="36"/>
          <w:cs/>
          <w:lang w:val="en-GB"/>
        </w:rPr>
        <w:t>....</w:t>
      </w:r>
      <w:r w:rsidR="00A90D2A" w:rsidRPr="00ED0A3D">
        <w:rPr>
          <w:rFonts w:ascii="TH Niramit AS" w:eastAsia="PMingLiU" w:hAnsi="TH Niramit AS" w:cs="TH Niramit AS"/>
          <w:b/>
          <w:bCs/>
          <w:sz w:val="36"/>
          <w:szCs w:val="36"/>
          <w:cs/>
          <w:lang w:val="en-GB"/>
        </w:rPr>
        <w:t>.......)</w:t>
      </w:r>
    </w:p>
    <w:p w:rsidR="00A90D2A" w:rsidRPr="00ED0A3D" w:rsidRDefault="0068474B" w:rsidP="003C1B68">
      <w:pPr>
        <w:spacing w:after="0" w:line="240" w:lineRule="auto"/>
        <w:jc w:val="center"/>
        <w:rPr>
          <w:rFonts w:ascii="TH Niramit AS" w:eastAsia="PMingLiU" w:hAnsi="TH Niramit AS" w:cs="TH Niramit AS"/>
          <w:b/>
          <w:bCs/>
          <w:sz w:val="36"/>
          <w:szCs w:val="36"/>
          <w:cs/>
          <w:lang w:val="en-GB"/>
        </w:rPr>
      </w:pPr>
      <w:proofErr w:type="gramStart"/>
      <w:r w:rsidRPr="00ED0A3D">
        <w:rPr>
          <w:rFonts w:ascii="TH Niramit AS" w:eastAsia="PMingLiU" w:hAnsi="TH Niramit AS" w:cs="TH Niramit AS"/>
          <w:b/>
          <w:bCs/>
          <w:sz w:val="36"/>
          <w:szCs w:val="36"/>
          <w:lang w:val="en-GB"/>
        </w:rPr>
        <w:t>and</w:t>
      </w:r>
      <w:proofErr w:type="gramEnd"/>
    </w:p>
    <w:p w:rsidR="00A90D2A" w:rsidRPr="00ED0A3D" w:rsidRDefault="00A90D2A" w:rsidP="003C1B68">
      <w:pPr>
        <w:spacing w:after="0" w:line="240" w:lineRule="auto"/>
        <w:jc w:val="center"/>
        <w:rPr>
          <w:rFonts w:ascii="TH Niramit AS" w:eastAsia="PMingLiU" w:hAnsi="TH Niramit AS" w:cs="TH Niramit AS"/>
          <w:b/>
          <w:bCs/>
          <w:sz w:val="36"/>
          <w:szCs w:val="36"/>
          <w:cs/>
          <w:lang w:val="en-GB"/>
        </w:rPr>
      </w:pPr>
      <w:r w:rsidRPr="00ED0A3D">
        <w:rPr>
          <w:rFonts w:ascii="TH Niramit AS" w:eastAsia="PMingLiU" w:hAnsi="TH Niramit AS" w:cs="TH Niramit AS"/>
          <w:b/>
          <w:bCs/>
          <w:sz w:val="36"/>
          <w:szCs w:val="36"/>
          <w:cs/>
          <w:lang w:val="en-GB"/>
        </w:rPr>
        <w:t>(</w:t>
      </w:r>
      <w:r w:rsidRPr="00ED0A3D">
        <w:rPr>
          <w:rFonts w:ascii="TH Niramit AS" w:eastAsia="PMingLiU" w:hAnsi="TH Niramit AS" w:cs="TH Niramit AS"/>
          <w:b/>
          <w:bCs/>
          <w:sz w:val="36"/>
          <w:szCs w:val="36"/>
          <w:lang w:val="en-GB" w:bidi="ar-SA"/>
        </w:rPr>
        <w:t>……………</w:t>
      </w:r>
      <w:r w:rsidR="0068474B" w:rsidRPr="00ED0A3D">
        <w:rPr>
          <w:rFonts w:ascii="TH Niramit AS" w:eastAsia="PMingLiU" w:hAnsi="TH Niramit AS" w:cs="TH Niramit AS"/>
          <w:b/>
          <w:bCs/>
          <w:sz w:val="36"/>
          <w:szCs w:val="36"/>
          <w:lang w:val="en-GB" w:bidi="ar-SA"/>
        </w:rPr>
        <w:t>Name of the University/Organization</w:t>
      </w:r>
      <w:r w:rsidRPr="00ED0A3D">
        <w:rPr>
          <w:rFonts w:ascii="TH Niramit AS" w:eastAsia="PMingLiU" w:hAnsi="TH Niramit AS" w:cs="TH Niramit AS"/>
          <w:b/>
          <w:bCs/>
          <w:sz w:val="36"/>
          <w:szCs w:val="36"/>
          <w:lang w:val="en-GB" w:bidi="ar-SA"/>
        </w:rPr>
        <w:t>…………….</w:t>
      </w:r>
      <w:r w:rsidRPr="00ED0A3D">
        <w:rPr>
          <w:rFonts w:ascii="TH Niramit AS" w:eastAsia="PMingLiU" w:hAnsi="TH Niramit AS" w:cs="TH Niramit AS"/>
          <w:b/>
          <w:bCs/>
          <w:sz w:val="36"/>
          <w:szCs w:val="36"/>
          <w:cs/>
          <w:lang w:val="en-GB"/>
        </w:rPr>
        <w:t>)</w:t>
      </w:r>
    </w:p>
    <w:p w:rsidR="00A90D2A" w:rsidRPr="00ED0A3D" w:rsidRDefault="00035BAC" w:rsidP="003C1B68">
      <w:pPr>
        <w:spacing w:after="0" w:line="240" w:lineRule="auto"/>
        <w:jc w:val="center"/>
        <w:rPr>
          <w:rFonts w:ascii="TH Niramit AS" w:eastAsia="PMingLiU" w:hAnsi="TH Niramit AS" w:cs="TH Niramit AS"/>
          <w:b/>
          <w:bCs/>
          <w:sz w:val="32"/>
          <w:szCs w:val="32"/>
          <w:u w:val="single"/>
        </w:rPr>
      </w:pPr>
      <w:r w:rsidRPr="00ED0A3D">
        <w:rPr>
          <w:rFonts w:ascii="TH Niramit AS" w:eastAsia="PMingLiU" w:hAnsi="TH Niramit AS" w:cs="TH Niramit AS"/>
          <w:b/>
          <w:bCs/>
          <w:sz w:val="32"/>
          <w:szCs w:val="32"/>
          <w:u w:val="single"/>
          <w:cs/>
          <w:lang w:val="en-GB"/>
        </w:rPr>
        <w:tab/>
      </w:r>
      <w:r w:rsidRPr="00ED0A3D">
        <w:rPr>
          <w:rFonts w:ascii="TH Niramit AS" w:eastAsia="PMingLiU" w:hAnsi="TH Niramit AS" w:cs="TH Niramit AS"/>
          <w:b/>
          <w:bCs/>
          <w:sz w:val="32"/>
          <w:szCs w:val="32"/>
          <w:u w:val="single"/>
          <w:cs/>
          <w:lang w:val="en-GB"/>
        </w:rPr>
        <w:tab/>
      </w:r>
      <w:r w:rsidRPr="00ED0A3D">
        <w:rPr>
          <w:rFonts w:ascii="TH Niramit AS" w:eastAsia="PMingLiU" w:hAnsi="TH Niramit AS" w:cs="TH Niramit AS"/>
          <w:b/>
          <w:bCs/>
          <w:sz w:val="32"/>
          <w:szCs w:val="32"/>
          <w:u w:val="single"/>
          <w:cs/>
          <w:lang w:val="en-GB"/>
        </w:rPr>
        <w:tab/>
      </w:r>
      <w:r w:rsidRPr="00ED0A3D">
        <w:rPr>
          <w:rFonts w:ascii="TH Niramit AS" w:eastAsia="PMingLiU" w:hAnsi="TH Niramit AS" w:cs="TH Niramit AS"/>
          <w:b/>
          <w:bCs/>
          <w:sz w:val="32"/>
          <w:szCs w:val="32"/>
          <w:u w:val="single"/>
          <w:cs/>
          <w:lang w:val="en-GB"/>
        </w:rPr>
        <w:tab/>
      </w:r>
      <w:r w:rsidRPr="00ED0A3D">
        <w:rPr>
          <w:rFonts w:ascii="TH Niramit AS" w:eastAsia="PMingLiU" w:hAnsi="TH Niramit AS" w:cs="TH Niramit AS"/>
          <w:b/>
          <w:bCs/>
          <w:sz w:val="32"/>
          <w:szCs w:val="32"/>
          <w:u w:val="single"/>
          <w:cs/>
          <w:lang w:val="en-GB"/>
        </w:rPr>
        <w:tab/>
      </w:r>
      <w:r w:rsidRPr="00ED0A3D">
        <w:rPr>
          <w:rFonts w:ascii="TH Niramit AS" w:eastAsia="PMingLiU" w:hAnsi="TH Niramit AS" w:cs="TH Niramit AS"/>
          <w:b/>
          <w:bCs/>
          <w:sz w:val="32"/>
          <w:szCs w:val="32"/>
          <w:u w:val="single"/>
          <w:cs/>
          <w:lang w:val="en-GB"/>
        </w:rPr>
        <w:tab/>
      </w:r>
      <w:r w:rsidRPr="00ED0A3D">
        <w:rPr>
          <w:rFonts w:ascii="TH Niramit AS" w:eastAsia="PMingLiU" w:hAnsi="TH Niramit AS" w:cs="TH Niramit AS"/>
          <w:b/>
          <w:bCs/>
          <w:sz w:val="32"/>
          <w:szCs w:val="32"/>
          <w:u w:val="single"/>
          <w:cs/>
          <w:lang w:val="en-GB"/>
        </w:rPr>
        <w:tab/>
      </w:r>
    </w:p>
    <w:p w:rsidR="00A90D2A" w:rsidRPr="00ED0A3D" w:rsidRDefault="00A90D2A" w:rsidP="003C1B68">
      <w:pPr>
        <w:spacing w:after="0" w:line="240" w:lineRule="auto"/>
        <w:ind w:firstLine="1440"/>
        <w:jc w:val="thaiDistribute"/>
        <w:rPr>
          <w:rFonts w:ascii="TH Niramit AS" w:eastAsia="PMingLiU" w:hAnsi="TH Niramit AS" w:cs="TH Niramit AS"/>
          <w:sz w:val="20"/>
          <w:szCs w:val="20"/>
          <w:cs/>
          <w:lang w:val="af-ZA"/>
        </w:rPr>
      </w:pPr>
    </w:p>
    <w:p w:rsidR="00A90D2A" w:rsidRPr="00ED0A3D" w:rsidRDefault="0068474B" w:rsidP="004640F0">
      <w:pPr>
        <w:spacing w:after="0" w:line="240" w:lineRule="auto"/>
        <w:ind w:firstLine="1440"/>
        <w:jc w:val="thaiDistribute"/>
        <w:rPr>
          <w:rFonts w:ascii="TH Niramit AS" w:eastAsia="PMingLiU" w:hAnsi="TH Niramit AS" w:cs="TH Niramit AS"/>
          <w:sz w:val="32"/>
          <w:szCs w:val="32"/>
          <w:lang w:val="en-GB"/>
        </w:rPr>
      </w:pPr>
      <w:r w:rsidRPr="00ED0A3D">
        <w:rPr>
          <w:rFonts w:ascii="TH Niramit AS" w:eastAsia="PMingLiU" w:hAnsi="TH Niramit AS" w:cs="TH Niramit AS"/>
          <w:sz w:val="32"/>
          <w:szCs w:val="32"/>
          <w:lang w:val="en-GB"/>
        </w:rPr>
        <w:t xml:space="preserve">This Memorandum of Understanding is made at </w:t>
      </w:r>
      <w:r w:rsidR="00A90D2A" w:rsidRPr="00ED0A3D">
        <w:rPr>
          <w:rFonts w:ascii="TH Niramit AS" w:eastAsia="PMingLiU" w:hAnsi="TH Niramit AS" w:cs="TH Niramit AS"/>
          <w:sz w:val="32"/>
          <w:szCs w:val="32"/>
          <w:cs/>
          <w:lang w:val="en-GB"/>
        </w:rPr>
        <w:t xml:space="preserve">............................ </w:t>
      </w:r>
      <w:r w:rsidRPr="00ED0A3D">
        <w:rPr>
          <w:rFonts w:ascii="TH Niramit AS" w:eastAsia="PMingLiU" w:hAnsi="TH Niramit AS" w:cs="TH Niramit AS"/>
          <w:sz w:val="32"/>
          <w:szCs w:val="32"/>
          <w:lang w:val="en-GB"/>
        </w:rPr>
        <w:t xml:space="preserve">dated on  </w:t>
      </w:r>
      <w:r w:rsidR="00A90D2A" w:rsidRPr="00ED0A3D">
        <w:rPr>
          <w:rFonts w:ascii="TH Niramit AS" w:eastAsia="PMingLiU" w:hAnsi="TH Niramit AS" w:cs="TH Niramit AS"/>
          <w:sz w:val="32"/>
          <w:szCs w:val="32"/>
          <w:cs/>
          <w:lang w:val="en-GB"/>
        </w:rPr>
        <w:t xml:space="preserve">................ </w:t>
      </w:r>
      <w:r w:rsidRPr="00ED0A3D">
        <w:rPr>
          <w:rFonts w:ascii="TH Niramit AS" w:eastAsia="PMingLiU" w:hAnsi="TH Niramit AS" w:cs="TH Niramit AS"/>
          <w:sz w:val="32"/>
          <w:szCs w:val="32"/>
          <w:lang w:val="en-GB"/>
        </w:rPr>
        <w:t>between Maejo University</w:t>
      </w:r>
      <w:r w:rsidR="00EC1FB1" w:rsidRPr="00ED0A3D">
        <w:rPr>
          <w:rFonts w:ascii="TH Niramit AS" w:eastAsia="PMingLiU" w:hAnsi="TH Niramit AS" w:cs="TH Niramit AS"/>
          <w:sz w:val="32"/>
          <w:szCs w:val="32"/>
        </w:rPr>
        <w:t>,</w:t>
      </w:r>
      <w:r w:rsidR="00A90D2A" w:rsidRPr="00ED0A3D">
        <w:rPr>
          <w:rFonts w:ascii="TH Niramit AS" w:eastAsia="PMingLiU" w:hAnsi="TH Niramit AS" w:cs="TH Niramit AS"/>
          <w:sz w:val="32"/>
          <w:szCs w:val="32"/>
          <w:cs/>
          <w:lang w:val="en-GB"/>
        </w:rPr>
        <w:t xml:space="preserve"> </w:t>
      </w:r>
      <w:r w:rsidRPr="00ED0A3D">
        <w:rPr>
          <w:rFonts w:ascii="TH Niramit AS" w:eastAsia="PMingLiU" w:hAnsi="TH Niramit AS" w:cs="TH Niramit AS"/>
          <w:sz w:val="32"/>
          <w:szCs w:val="32"/>
          <w:lang w:val="en-GB"/>
        </w:rPr>
        <w:t xml:space="preserve">a University established and existing under the </w:t>
      </w:r>
      <w:r w:rsidR="00ED7055" w:rsidRPr="00ED0A3D">
        <w:rPr>
          <w:rFonts w:ascii="TH Niramit AS" w:eastAsia="PMingLiU" w:hAnsi="TH Niramit AS" w:cs="TH Niramit AS"/>
          <w:sz w:val="32"/>
          <w:szCs w:val="32"/>
          <w:lang w:val="en-GB"/>
        </w:rPr>
        <w:t>l</w:t>
      </w:r>
      <w:r w:rsidRPr="00ED0A3D">
        <w:rPr>
          <w:rFonts w:ascii="TH Niramit AS" w:eastAsia="PMingLiU" w:hAnsi="TH Niramit AS" w:cs="TH Niramit AS"/>
          <w:sz w:val="32"/>
          <w:szCs w:val="32"/>
          <w:lang w:val="en-GB"/>
        </w:rPr>
        <w:t>aws of Thailand, and</w:t>
      </w:r>
      <w:r w:rsidR="004640F0" w:rsidRPr="00ED0A3D">
        <w:rPr>
          <w:rFonts w:ascii="TH Niramit AS" w:eastAsia="PMingLiU" w:hAnsi="TH Niramit AS" w:cs="TH Niramit AS"/>
          <w:sz w:val="32"/>
          <w:szCs w:val="32"/>
          <w:lang w:val="en-GB"/>
        </w:rPr>
        <w:t xml:space="preserve"> </w:t>
      </w:r>
      <w:r w:rsidRPr="00ED0A3D">
        <w:rPr>
          <w:rFonts w:ascii="TH Niramit AS" w:eastAsia="PMingLiU" w:hAnsi="TH Niramit AS" w:cs="TH Niramit AS"/>
          <w:sz w:val="32"/>
          <w:szCs w:val="32"/>
          <w:lang w:val="en-GB"/>
        </w:rPr>
        <w:t xml:space="preserve">having its principal office at </w:t>
      </w:r>
      <w:r w:rsidR="004640F0" w:rsidRPr="00ED0A3D">
        <w:rPr>
          <w:rFonts w:ascii="TH Niramit AS" w:eastAsia="PMingLiU" w:hAnsi="TH Niramit AS" w:cs="TH Niramit AS"/>
          <w:sz w:val="32"/>
          <w:szCs w:val="32"/>
          <w:lang w:val="en-GB"/>
        </w:rPr>
        <w:t xml:space="preserve">No. </w:t>
      </w:r>
      <w:r w:rsidR="004640F0" w:rsidRPr="00ED0A3D">
        <w:rPr>
          <w:rFonts w:ascii="TH Niramit AS" w:eastAsia="PMingLiU" w:hAnsi="TH Niramit AS" w:cs="TH Niramit AS"/>
          <w:sz w:val="32"/>
          <w:szCs w:val="32"/>
          <w:cs/>
          <w:lang w:val="en-GB"/>
        </w:rPr>
        <w:t>6</w:t>
      </w:r>
      <w:r w:rsidR="004640F0" w:rsidRPr="00ED0A3D">
        <w:rPr>
          <w:rFonts w:ascii="TH Niramit AS" w:eastAsia="PMingLiU" w:hAnsi="TH Niramit AS" w:cs="TH Niramit AS"/>
          <w:sz w:val="32"/>
          <w:szCs w:val="32"/>
          <w:lang w:val="en-GB"/>
        </w:rPr>
        <w:t>3,</w:t>
      </w:r>
      <w:r w:rsidRPr="00ED0A3D">
        <w:rPr>
          <w:rFonts w:ascii="TH Niramit AS" w:eastAsia="PMingLiU" w:hAnsi="TH Niramit AS" w:cs="TH Niramit AS"/>
          <w:sz w:val="32"/>
          <w:szCs w:val="32"/>
          <w:lang w:val="en-GB"/>
        </w:rPr>
        <w:t xml:space="preserve"> Moo </w:t>
      </w:r>
      <w:r w:rsidRPr="00ED0A3D">
        <w:rPr>
          <w:rFonts w:ascii="TH Niramit AS" w:eastAsia="PMingLiU" w:hAnsi="TH Niramit AS" w:cs="TH Niramit AS"/>
          <w:sz w:val="32"/>
          <w:szCs w:val="32"/>
          <w:cs/>
          <w:lang w:val="en-GB"/>
        </w:rPr>
        <w:t>4</w:t>
      </w:r>
      <w:r w:rsidRPr="00ED0A3D">
        <w:rPr>
          <w:rFonts w:ascii="TH Niramit AS" w:eastAsia="PMingLiU" w:hAnsi="TH Niramit AS" w:cs="TH Niramit AS"/>
          <w:sz w:val="32"/>
          <w:szCs w:val="32"/>
          <w:lang w:val="en-GB"/>
        </w:rPr>
        <w:t xml:space="preserve">, </w:t>
      </w:r>
      <w:r w:rsidR="00FC18D2" w:rsidRPr="00ED0A3D">
        <w:rPr>
          <w:rFonts w:ascii="TH Niramit AS" w:eastAsia="PMingLiU" w:hAnsi="TH Niramit AS" w:cs="TH Niramit AS"/>
          <w:sz w:val="32"/>
          <w:szCs w:val="32"/>
          <w:lang w:val="en-GB"/>
        </w:rPr>
        <w:t xml:space="preserve">Nongharn </w:t>
      </w:r>
      <w:r w:rsidR="004640F0" w:rsidRPr="00ED0A3D">
        <w:rPr>
          <w:rFonts w:ascii="TH Niramit AS" w:eastAsia="PMingLiU" w:hAnsi="TH Niramit AS" w:cs="TH Niramit AS"/>
          <w:sz w:val="32"/>
          <w:szCs w:val="32"/>
          <w:lang w:val="en-GB"/>
        </w:rPr>
        <w:t>Sub</w:t>
      </w:r>
      <w:r w:rsidR="00FC18D2" w:rsidRPr="00ED0A3D">
        <w:rPr>
          <w:rFonts w:ascii="TH Niramit AS" w:eastAsia="PMingLiU" w:hAnsi="TH Niramit AS" w:cs="TH Niramit AS"/>
          <w:sz w:val="32"/>
          <w:szCs w:val="32"/>
          <w:lang w:val="en-GB"/>
        </w:rPr>
        <w:t>-</w:t>
      </w:r>
      <w:r w:rsidR="004640F0" w:rsidRPr="00ED0A3D">
        <w:rPr>
          <w:rFonts w:ascii="TH Niramit AS" w:eastAsia="PMingLiU" w:hAnsi="TH Niramit AS" w:cs="TH Niramit AS"/>
          <w:sz w:val="32"/>
          <w:szCs w:val="32"/>
          <w:lang w:val="en-GB"/>
        </w:rPr>
        <w:t>district (</w:t>
      </w:r>
      <w:r w:rsidRPr="00ED0A3D">
        <w:rPr>
          <w:rFonts w:ascii="TH Niramit AS" w:eastAsia="PMingLiU" w:hAnsi="TH Niramit AS" w:cs="TH Niramit AS"/>
          <w:sz w:val="32"/>
          <w:szCs w:val="32"/>
          <w:lang w:val="en-GB"/>
        </w:rPr>
        <w:t>T</w:t>
      </w:r>
      <w:r w:rsidR="004640F0" w:rsidRPr="00ED0A3D">
        <w:rPr>
          <w:rFonts w:ascii="TH Niramit AS" w:eastAsia="PMingLiU" w:hAnsi="TH Niramit AS" w:cs="TH Niramit AS"/>
          <w:sz w:val="32"/>
          <w:szCs w:val="32"/>
          <w:lang w:val="en-GB"/>
        </w:rPr>
        <w:t>a</w:t>
      </w:r>
      <w:r w:rsidRPr="00ED0A3D">
        <w:rPr>
          <w:rFonts w:ascii="TH Niramit AS" w:eastAsia="PMingLiU" w:hAnsi="TH Niramit AS" w:cs="TH Niramit AS"/>
          <w:sz w:val="32"/>
          <w:szCs w:val="32"/>
          <w:lang w:val="en-GB"/>
        </w:rPr>
        <w:t>mbo</w:t>
      </w:r>
      <w:r w:rsidR="004640F0" w:rsidRPr="00ED0A3D">
        <w:rPr>
          <w:rFonts w:ascii="TH Niramit AS" w:eastAsia="PMingLiU" w:hAnsi="TH Niramit AS" w:cs="TH Niramit AS"/>
          <w:sz w:val="32"/>
          <w:szCs w:val="32"/>
          <w:lang w:val="en-GB"/>
        </w:rPr>
        <w:t>n)</w:t>
      </w:r>
      <w:r w:rsidRPr="00ED0A3D">
        <w:rPr>
          <w:rFonts w:ascii="TH Niramit AS" w:eastAsia="PMingLiU" w:hAnsi="TH Niramit AS" w:cs="TH Niramit AS"/>
          <w:sz w:val="32"/>
          <w:szCs w:val="32"/>
          <w:lang w:val="en-GB"/>
        </w:rPr>
        <w:t xml:space="preserve">, </w:t>
      </w:r>
      <w:r w:rsidR="00FC18D2" w:rsidRPr="00ED0A3D">
        <w:rPr>
          <w:rFonts w:ascii="TH Niramit AS" w:eastAsia="PMingLiU" w:hAnsi="TH Niramit AS" w:cs="TH Niramit AS"/>
          <w:sz w:val="32"/>
          <w:szCs w:val="32"/>
          <w:lang w:val="en-GB"/>
        </w:rPr>
        <w:t xml:space="preserve">Sansai </w:t>
      </w:r>
      <w:r w:rsidR="004640F0" w:rsidRPr="00ED0A3D">
        <w:rPr>
          <w:rFonts w:ascii="TH Niramit AS" w:eastAsia="PMingLiU" w:hAnsi="TH Niramit AS" w:cs="TH Niramit AS"/>
          <w:sz w:val="32"/>
          <w:szCs w:val="32"/>
          <w:lang w:val="en-GB"/>
        </w:rPr>
        <w:t>District (</w:t>
      </w:r>
      <w:r w:rsidRPr="00ED0A3D">
        <w:rPr>
          <w:rFonts w:ascii="TH Niramit AS" w:eastAsia="PMingLiU" w:hAnsi="TH Niramit AS" w:cs="TH Niramit AS"/>
          <w:sz w:val="32"/>
          <w:szCs w:val="32"/>
          <w:lang w:val="en-GB"/>
        </w:rPr>
        <w:t>Amph</w:t>
      </w:r>
      <w:r w:rsidR="004640F0" w:rsidRPr="00ED0A3D">
        <w:rPr>
          <w:rFonts w:ascii="TH Niramit AS" w:eastAsia="PMingLiU" w:hAnsi="TH Niramit AS" w:cs="TH Niramit AS"/>
          <w:sz w:val="32"/>
          <w:szCs w:val="32"/>
          <w:lang w:val="en-GB"/>
        </w:rPr>
        <w:t>oe)</w:t>
      </w:r>
      <w:r w:rsidR="00FC18D2" w:rsidRPr="00ED0A3D">
        <w:rPr>
          <w:rFonts w:ascii="TH Niramit AS" w:eastAsia="PMingLiU" w:hAnsi="TH Niramit AS" w:cs="TH Niramit AS"/>
          <w:sz w:val="32"/>
          <w:szCs w:val="32"/>
          <w:lang w:val="en-GB"/>
        </w:rPr>
        <w:t xml:space="preserve"> in</w:t>
      </w:r>
      <w:r w:rsidRPr="00ED0A3D">
        <w:rPr>
          <w:rFonts w:ascii="TH Niramit AS" w:eastAsia="PMingLiU" w:hAnsi="TH Niramit AS" w:cs="TH Niramit AS"/>
          <w:sz w:val="32"/>
          <w:szCs w:val="32"/>
          <w:lang w:val="en-GB"/>
        </w:rPr>
        <w:t xml:space="preserve"> Chiang Mai,</w:t>
      </w:r>
      <w:r w:rsidR="004640F0" w:rsidRPr="00ED0A3D">
        <w:rPr>
          <w:rFonts w:ascii="TH Niramit AS" w:eastAsia="PMingLiU" w:hAnsi="TH Niramit AS" w:cs="TH Niramit AS"/>
          <w:sz w:val="32"/>
          <w:szCs w:val="32"/>
          <w:lang w:val="en-GB"/>
        </w:rPr>
        <w:t xml:space="preserve"> </w:t>
      </w:r>
      <w:r w:rsidRPr="00ED0A3D">
        <w:rPr>
          <w:rFonts w:ascii="TH Niramit AS" w:eastAsia="PMingLiU" w:hAnsi="TH Niramit AS" w:cs="TH Niramit AS"/>
          <w:sz w:val="32"/>
          <w:szCs w:val="32"/>
          <w:lang w:val="en-GB"/>
        </w:rPr>
        <w:t>Thailand</w:t>
      </w:r>
      <w:r w:rsidR="004640F0" w:rsidRPr="00ED0A3D">
        <w:rPr>
          <w:rFonts w:ascii="TH Niramit AS" w:eastAsia="PMingLiU" w:hAnsi="TH Niramit AS" w:cs="TH Niramit AS"/>
          <w:sz w:val="32"/>
          <w:szCs w:val="32"/>
          <w:lang w:val="en-GB"/>
        </w:rPr>
        <w:t xml:space="preserve"> (hereinafter referred to as “MJU”)</w:t>
      </w:r>
      <w:r w:rsidR="00A90D2A" w:rsidRPr="00ED0A3D">
        <w:rPr>
          <w:rFonts w:ascii="TH Niramit AS" w:eastAsia="PMingLiU" w:hAnsi="TH Niramit AS" w:cs="TH Niramit AS"/>
          <w:sz w:val="32"/>
          <w:szCs w:val="32"/>
          <w:cs/>
          <w:lang w:val="en-GB"/>
        </w:rPr>
        <w:t xml:space="preserve"> </w:t>
      </w:r>
      <w:r w:rsidR="004640F0" w:rsidRPr="00ED0A3D">
        <w:rPr>
          <w:rFonts w:ascii="TH Niramit AS" w:eastAsia="PMingLiU" w:hAnsi="TH Niramit AS" w:cs="TH Niramit AS"/>
          <w:sz w:val="32"/>
          <w:szCs w:val="32"/>
          <w:lang w:val="en-GB"/>
        </w:rPr>
        <w:t>by</w:t>
      </w:r>
      <w:r w:rsidR="004640F0" w:rsidRPr="00ED0A3D">
        <w:rPr>
          <w:rFonts w:ascii="TH Niramit AS" w:eastAsia="PMingLiU" w:hAnsi="TH Niramit AS" w:cs="TH Niramit AS"/>
          <w:sz w:val="32"/>
          <w:szCs w:val="32"/>
          <w:cs/>
          <w:lang w:val="en-GB"/>
        </w:rPr>
        <w:t xml:space="preserve"> .............</w:t>
      </w:r>
      <w:r w:rsidR="00A90D2A" w:rsidRPr="00ED0A3D">
        <w:rPr>
          <w:rFonts w:ascii="TH Niramit AS" w:eastAsia="PMingLiU" w:hAnsi="TH Niramit AS" w:cs="TH Niramit AS"/>
          <w:sz w:val="32"/>
          <w:szCs w:val="32"/>
          <w:cs/>
          <w:lang w:val="en-GB"/>
        </w:rPr>
        <w:t>..</w:t>
      </w:r>
      <w:r w:rsidR="004640F0" w:rsidRPr="00ED0A3D">
        <w:rPr>
          <w:rFonts w:ascii="TH Niramit AS" w:eastAsia="PMingLiU" w:hAnsi="TH Niramit AS" w:cs="TH Niramit AS"/>
          <w:sz w:val="32"/>
          <w:szCs w:val="32"/>
          <w:lang w:val="en-GB"/>
        </w:rPr>
        <w:t>(Full Name of the Person in Charge and his/her position)</w:t>
      </w:r>
      <w:r w:rsidR="004640F0" w:rsidRPr="00ED0A3D">
        <w:rPr>
          <w:rFonts w:ascii="TH Niramit AS" w:eastAsia="PMingLiU" w:hAnsi="TH Niramit AS" w:cs="TH Niramit AS"/>
          <w:sz w:val="32"/>
          <w:szCs w:val="32"/>
          <w:cs/>
          <w:lang w:val="en-GB"/>
        </w:rPr>
        <w:t>...............</w:t>
      </w:r>
    </w:p>
    <w:p w:rsidR="00A90D2A" w:rsidRPr="00ED0A3D" w:rsidRDefault="004640F0" w:rsidP="00864C04">
      <w:pPr>
        <w:spacing w:after="0" w:line="240" w:lineRule="auto"/>
        <w:ind w:firstLine="1440"/>
        <w:jc w:val="thaiDistribute"/>
        <w:rPr>
          <w:rFonts w:ascii="TH Niramit AS" w:eastAsia="PMingLiU" w:hAnsi="TH Niramit AS" w:cs="TH Niramit AS"/>
          <w:i/>
          <w:iCs/>
          <w:sz w:val="32"/>
          <w:szCs w:val="32"/>
        </w:rPr>
      </w:pPr>
      <w:proofErr w:type="gramStart"/>
      <w:r w:rsidRPr="00ED0A3D">
        <w:rPr>
          <w:rFonts w:ascii="TH Niramit AS" w:eastAsia="PMingLiU" w:hAnsi="TH Niramit AS" w:cs="TH Niramit AS"/>
          <w:sz w:val="32"/>
          <w:szCs w:val="32"/>
        </w:rPr>
        <w:t>and</w:t>
      </w:r>
      <w:proofErr w:type="gramEnd"/>
      <w:r w:rsidRPr="00ED0A3D">
        <w:rPr>
          <w:rFonts w:ascii="TH Niramit AS" w:eastAsia="PMingLiU" w:hAnsi="TH Niramit AS" w:cs="TH Niramit AS"/>
          <w:sz w:val="32"/>
          <w:szCs w:val="32"/>
        </w:rPr>
        <w:t xml:space="preserve"> </w:t>
      </w:r>
      <w:r w:rsidR="00035BAC" w:rsidRPr="00ED0A3D">
        <w:rPr>
          <w:rFonts w:ascii="TH Niramit AS" w:eastAsia="PMingLiU" w:hAnsi="TH Niramit AS" w:cs="TH Niramit AS"/>
          <w:sz w:val="32"/>
          <w:szCs w:val="32"/>
          <w:cs/>
        </w:rPr>
        <w:t>..............</w:t>
      </w:r>
      <w:r w:rsidRPr="00ED0A3D">
        <w:rPr>
          <w:rFonts w:ascii="TH Niramit AS" w:eastAsia="PMingLiU" w:hAnsi="TH Niramit AS" w:cs="TH Niramit AS"/>
          <w:sz w:val="32"/>
          <w:szCs w:val="32"/>
        </w:rPr>
        <w:t>(Name of the University/Organization)</w:t>
      </w:r>
      <w:r w:rsidR="00035BAC" w:rsidRPr="00ED0A3D">
        <w:rPr>
          <w:rFonts w:ascii="TH Niramit AS" w:eastAsia="PMingLiU" w:hAnsi="TH Niramit AS" w:cs="TH Niramit AS"/>
          <w:sz w:val="32"/>
          <w:szCs w:val="32"/>
          <w:cs/>
        </w:rPr>
        <w:t>...............</w:t>
      </w:r>
      <w:r w:rsidR="00A90D2A" w:rsidRPr="00ED0A3D">
        <w:rPr>
          <w:rFonts w:ascii="TH Niramit AS" w:eastAsia="PMingLiU" w:hAnsi="TH Niramit AS" w:cs="TH Niramit AS"/>
          <w:sz w:val="32"/>
          <w:szCs w:val="32"/>
          <w:cs/>
        </w:rPr>
        <w:t xml:space="preserve">. </w:t>
      </w:r>
      <w:r w:rsidRPr="00ED0A3D">
        <w:rPr>
          <w:rFonts w:ascii="TH Niramit AS" w:eastAsia="PMingLiU" w:hAnsi="TH Niramit AS" w:cs="TH Niramit AS"/>
          <w:sz w:val="32"/>
          <w:szCs w:val="32"/>
        </w:rPr>
        <w:t>and having its principal office at No.</w:t>
      </w:r>
      <w:r w:rsidR="00035BAC" w:rsidRPr="00ED0A3D">
        <w:rPr>
          <w:rFonts w:ascii="TH Niramit AS" w:eastAsia="PMingLiU" w:hAnsi="TH Niramit AS" w:cs="TH Niramit AS"/>
          <w:sz w:val="32"/>
          <w:szCs w:val="32"/>
          <w:cs/>
        </w:rPr>
        <w:t>.............</w:t>
      </w:r>
      <w:r w:rsidRPr="00ED0A3D">
        <w:rPr>
          <w:rFonts w:ascii="TH Niramit AS" w:eastAsia="PMingLiU" w:hAnsi="TH Niramit AS" w:cs="TH Niramit AS"/>
          <w:sz w:val="32"/>
          <w:szCs w:val="32"/>
        </w:rPr>
        <w:t xml:space="preserve"> </w:t>
      </w:r>
      <w:proofErr w:type="gramStart"/>
      <w:r w:rsidRPr="00ED0A3D">
        <w:rPr>
          <w:rFonts w:ascii="TH Niramit AS" w:eastAsia="PMingLiU" w:hAnsi="TH Niramit AS" w:cs="TH Niramit AS"/>
          <w:sz w:val="32"/>
          <w:szCs w:val="32"/>
        </w:rPr>
        <w:t xml:space="preserve">Street </w:t>
      </w:r>
      <w:r w:rsidR="00035BAC" w:rsidRPr="00ED0A3D">
        <w:rPr>
          <w:rFonts w:ascii="TH Niramit AS" w:eastAsia="PMingLiU" w:hAnsi="TH Niramit AS" w:cs="TH Niramit AS"/>
          <w:sz w:val="32"/>
          <w:szCs w:val="32"/>
          <w:cs/>
        </w:rPr>
        <w:t>.................</w:t>
      </w:r>
      <w:r w:rsidR="00A90D2A" w:rsidRPr="00ED0A3D">
        <w:rPr>
          <w:rFonts w:ascii="TH Niramit AS" w:eastAsia="PMingLiU" w:hAnsi="TH Niramit AS" w:cs="TH Niramit AS"/>
          <w:sz w:val="32"/>
          <w:szCs w:val="32"/>
          <w:cs/>
        </w:rPr>
        <w:t>..</w:t>
      </w:r>
      <w:r w:rsidR="000C6CBA" w:rsidRPr="00ED0A3D">
        <w:rPr>
          <w:rFonts w:ascii="TH Niramit AS" w:eastAsia="PMingLiU" w:hAnsi="TH Niramit AS" w:cs="TH Niramit AS"/>
          <w:sz w:val="32"/>
          <w:szCs w:val="32"/>
        </w:rPr>
        <w:t>.</w:t>
      </w:r>
      <w:r w:rsidR="00A90D2A" w:rsidRPr="00ED0A3D">
        <w:rPr>
          <w:rFonts w:ascii="TH Niramit AS" w:eastAsia="PMingLiU" w:hAnsi="TH Niramit AS" w:cs="TH Niramit AS"/>
          <w:sz w:val="32"/>
          <w:szCs w:val="32"/>
          <w:cs/>
        </w:rPr>
        <w:t>.</w:t>
      </w:r>
      <w:proofErr w:type="gramEnd"/>
      <w:r w:rsidRPr="00ED0A3D">
        <w:rPr>
          <w:rFonts w:ascii="TH Niramit AS" w:eastAsia="PMingLiU" w:hAnsi="TH Niramit AS" w:cs="TH Niramit AS"/>
          <w:sz w:val="32"/>
          <w:szCs w:val="32"/>
        </w:rPr>
        <w:t xml:space="preserve"> </w:t>
      </w:r>
      <w:r w:rsidR="000C6CBA" w:rsidRPr="00ED0A3D">
        <w:rPr>
          <w:rFonts w:ascii="TH Niramit AS" w:eastAsia="PMingLiU" w:hAnsi="TH Niramit AS" w:cs="TH Niramit AS"/>
          <w:sz w:val="32"/>
          <w:szCs w:val="32"/>
        </w:rPr>
        <w:t>Sub</w:t>
      </w:r>
      <w:r w:rsidR="00FC18D2" w:rsidRPr="00ED0A3D">
        <w:rPr>
          <w:rFonts w:ascii="TH Niramit AS" w:eastAsia="PMingLiU" w:hAnsi="TH Niramit AS" w:cs="TH Niramit AS"/>
          <w:sz w:val="32"/>
          <w:szCs w:val="32"/>
        </w:rPr>
        <w:t>-</w:t>
      </w:r>
      <w:proofErr w:type="gramStart"/>
      <w:r w:rsidR="000C6CBA" w:rsidRPr="00ED0A3D">
        <w:rPr>
          <w:rFonts w:ascii="TH Niramit AS" w:eastAsia="PMingLiU" w:hAnsi="TH Niramit AS" w:cs="TH Niramit AS"/>
          <w:sz w:val="32"/>
          <w:szCs w:val="32"/>
        </w:rPr>
        <w:t xml:space="preserve">district </w:t>
      </w:r>
      <w:r w:rsidR="00035BAC" w:rsidRPr="00ED0A3D">
        <w:rPr>
          <w:rFonts w:ascii="TH Niramit AS" w:eastAsia="PMingLiU" w:hAnsi="TH Niramit AS" w:cs="TH Niramit AS"/>
          <w:sz w:val="32"/>
          <w:szCs w:val="32"/>
          <w:cs/>
        </w:rPr>
        <w:t>..................</w:t>
      </w:r>
      <w:proofErr w:type="gramEnd"/>
      <w:r w:rsidR="000C6CBA" w:rsidRPr="00ED0A3D">
        <w:rPr>
          <w:rFonts w:ascii="TH Niramit AS" w:eastAsia="PMingLiU" w:hAnsi="TH Niramit AS" w:cs="TH Niramit AS"/>
          <w:sz w:val="32"/>
          <w:szCs w:val="32"/>
        </w:rPr>
        <w:t xml:space="preserve"> District</w:t>
      </w:r>
      <w:r w:rsidR="00A90D2A" w:rsidRPr="00ED0A3D">
        <w:rPr>
          <w:rFonts w:ascii="TH Niramit AS" w:eastAsia="PMingLiU" w:hAnsi="TH Niramit AS" w:cs="TH Niramit AS"/>
          <w:sz w:val="32"/>
          <w:szCs w:val="32"/>
          <w:cs/>
        </w:rPr>
        <w:t>..........</w:t>
      </w:r>
      <w:r w:rsidR="00035BAC" w:rsidRPr="00ED0A3D">
        <w:rPr>
          <w:rFonts w:ascii="TH Niramit AS" w:eastAsia="PMingLiU" w:hAnsi="TH Niramit AS" w:cs="TH Niramit AS"/>
          <w:sz w:val="32"/>
          <w:szCs w:val="32"/>
          <w:cs/>
        </w:rPr>
        <w:t xml:space="preserve">............. </w:t>
      </w:r>
      <w:r w:rsidR="000C6CBA" w:rsidRPr="00ED0A3D">
        <w:rPr>
          <w:rFonts w:ascii="TH Niramit AS" w:eastAsia="PMingLiU" w:hAnsi="TH Niramit AS" w:cs="TH Niramit AS"/>
          <w:sz w:val="32"/>
          <w:szCs w:val="32"/>
        </w:rPr>
        <w:t>Province</w:t>
      </w:r>
      <w:r w:rsidR="00035BAC" w:rsidRPr="00ED0A3D">
        <w:rPr>
          <w:rFonts w:ascii="TH Niramit AS" w:eastAsia="PMingLiU" w:hAnsi="TH Niramit AS" w:cs="TH Niramit AS"/>
          <w:sz w:val="32"/>
          <w:szCs w:val="32"/>
          <w:cs/>
        </w:rPr>
        <w:t>......................</w:t>
      </w:r>
      <w:r w:rsidR="00A90D2A" w:rsidRPr="00ED0A3D">
        <w:rPr>
          <w:rFonts w:ascii="TH Niramit AS" w:eastAsia="PMingLiU" w:hAnsi="TH Niramit AS" w:cs="TH Niramit AS"/>
          <w:sz w:val="32"/>
          <w:szCs w:val="32"/>
          <w:cs/>
        </w:rPr>
        <w:t xml:space="preserve">......... </w:t>
      </w:r>
      <w:r w:rsidR="000C6CBA" w:rsidRPr="00ED0A3D">
        <w:rPr>
          <w:rFonts w:ascii="TH Niramit AS" w:eastAsia="PMingLiU" w:hAnsi="TH Niramit AS" w:cs="TH Niramit AS"/>
          <w:sz w:val="32"/>
          <w:szCs w:val="32"/>
        </w:rPr>
        <w:t>Country…………………….. (</w:t>
      </w:r>
      <w:proofErr w:type="gramStart"/>
      <w:r w:rsidR="000C6CBA" w:rsidRPr="00ED0A3D">
        <w:rPr>
          <w:rFonts w:ascii="TH Niramit AS" w:eastAsia="PMingLiU" w:hAnsi="TH Niramit AS" w:cs="TH Niramit AS"/>
          <w:sz w:val="32"/>
          <w:szCs w:val="32"/>
          <w:lang w:val="en-GB"/>
        </w:rPr>
        <w:t>hereinafter</w:t>
      </w:r>
      <w:proofErr w:type="gramEnd"/>
      <w:r w:rsidR="000C6CBA" w:rsidRPr="00ED0A3D">
        <w:rPr>
          <w:rFonts w:ascii="TH Niramit AS" w:eastAsia="PMingLiU" w:hAnsi="TH Niramit AS" w:cs="TH Niramit AS"/>
          <w:sz w:val="32"/>
          <w:szCs w:val="32"/>
          <w:lang w:val="en-GB"/>
        </w:rPr>
        <w:t xml:space="preserve"> referred to as “……….”</w:t>
      </w:r>
      <w:r w:rsidR="000C6CBA" w:rsidRPr="00ED0A3D">
        <w:rPr>
          <w:rFonts w:ascii="TH Niramit AS" w:eastAsia="PMingLiU" w:hAnsi="TH Niramit AS" w:cs="TH Niramit AS"/>
          <w:sz w:val="32"/>
          <w:szCs w:val="32"/>
        </w:rPr>
        <w:t xml:space="preserve">) by </w:t>
      </w:r>
      <w:r w:rsidR="000C6CBA" w:rsidRPr="00ED0A3D">
        <w:rPr>
          <w:rFonts w:ascii="TH Niramit AS" w:eastAsia="PMingLiU" w:hAnsi="TH Niramit AS" w:cs="TH Niramit AS"/>
          <w:sz w:val="32"/>
          <w:szCs w:val="32"/>
          <w:cs/>
          <w:lang w:val="en-GB"/>
        </w:rPr>
        <w:t>...............</w:t>
      </w:r>
      <w:r w:rsidR="000C6CBA" w:rsidRPr="00ED0A3D">
        <w:rPr>
          <w:rFonts w:ascii="TH Niramit AS" w:eastAsia="PMingLiU" w:hAnsi="TH Niramit AS" w:cs="TH Niramit AS"/>
          <w:sz w:val="32"/>
          <w:szCs w:val="32"/>
          <w:lang w:val="en-GB"/>
        </w:rPr>
        <w:t>(Full Name of the Person in Charge and his/her position)</w:t>
      </w:r>
      <w:r w:rsidR="000C6CBA" w:rsidRPr="00ED0A3D">
        <w:rPr>
          <w:rFonts w:ascii="TH Niramit AS" w:eastAsia="PMingLiU" w:hAnsi="TH Niramit AS" w:cs="TH Niramit AS"/>
          <w:sz w:val="32"/>
          <w:szCs w:val="32"/>
          <w:cs/>
          <w:lang w:val="en-GB"/>
        </w:rPr>
        <w:t>...............</w:t>
      </w:r>
      <w:r w:rsidR="00A90D2A" w:rsidRPr="00ED0A3D">
        <w:rPr>
          <w:rFonts w:ascii="TH Niramit AS" w:eastAsia="PMingLiU" w:hAnsi="TH Niramit AS" w:cs="TH Niramit AS"/>
          <w:i/>
          <w:iCs/>
          <w:sz w:val="32"/>
          <w:szCs w:val="32"/>
          <w:cs/>
        </w:rPr>
        <w:t xml:space="preserve"> (</w:t>
      </w:r>
      <w:r w:rsidR="00864C04" w:rsidRPr="00ED0A3D">
        <w:rPr>
          <w:rFonts w:ascii="TH Niramit AS" w:eastAsia="PMingLiU" w:hAnsi="TH Niramit AS" w:cs="TH Niramit AS"/>
          <w:i/>
          <w:iCs/>
          <w:sz w:val="32"/>
          <w:szCs w:val="32"/>
        </w:rPr>
        <w:t>In the case of the company, the company must specify a company certificate with a letter of power of attorney (if any)</w:t>
      </w:r>
      <w:r w:rsidR="00A90D2A" w:rsidRPr="00ED0A3D">
        <w:rPr>
          <w:rFonts w:ascii="TH Niramit AS" w:eastAsia="PMingLiU" w:hAnsi="TH Niramit AS" w:cs="TH Niramit AS"/>
          <w:i/>
          <w:iCs/>
          <w:sz w:val="32"/>
          <w:szCs w:val="32"/>
          <w:cs/>
        </w:rPr>
        <w:t>)</w:t>
      </w:r>
      <w:r w:rsidR="00A90D2A" w:rsidRPr="00ED0A3D">
        <w:rPr>
          <w:rFonts w:ascii="TH Niramit AS" w:eastAsia="PMingLiU" w:hAnsi="TH Niramit AS" w:cs="TH Niramit AS"/>
          <w:sz w:val="32"/>
          <w:szCs w:val="32"/>
          <w:cs/>
        </w:rPr>
        <w:t xml:space="preserve">  </w:t>
      </w:r>
    </w:p>
    <w:p w:rsidR="00035BAC" w:rsidRPr="00ED0A3D" w:rsidRDefault="00035BAC" w:rsidP="003C1B68">
      <w:pPr>
        <w:spacing w:after="0" w:line="240" w:lineRule="auto"/>
        <w:ind w:firstLine="1440"/>
        <w:jc w:val="thaiDistribute"/>
        <w:rPr>
          <w:rFonts w:ascii="TH Niramit AS" w:eastAsia="PMingLiU" w:hAnsi="TH Niramit AS" w:cs="TH Niramit AS"/>
          <w:sz w:val="16"/>
          <w:szCs w:val="16"/>
          <w:lang w:val="en-GB"/>
        </w:rPr>
      </w:pPr>
    </w:p>
    <w:p w:rsidR="00035BAC" w:rsidRPr="00ED0A3D" w:rsidRDefault="00864C04" w:rsidP="00864C04">
      <w:pPr>
        <w:spacing w:after="0" w:line="240" w:lineRule="auto"/>
        <w:ind w:firstLine="1440"/>
        <w:jc w:val="thaiDistribute"/>
        <w:rPr>
          <w:rFonts w:ascii="TH Niramit AS" w:eastAsia="PMingLiU" w:hAnsi="TH Niramit AS" w:cs="TH Niramit AS"/>
          <w:i/>
          <w:iCs/>
          <w:sz w:val="32"/>
          <w:szCs w:val="32"/>
        </w:rPr>
      </w:pPr>
      <w:r w:rsidRPr="00ED0A3D">
        <w:rPr>
          <w:rFonts w:ascii="TH Niramit AS" w:eastAsia="PMingLiU" w:hAnsi="TH Niramit AS" w:cs="TH Niramit AS"/>
          <w:i/>
          <w:iCs/>
          <w:sz w:val="32"/>
          <w:szCs w:val="32"/>
          <w:cs/>
        </w:rPr>
        <w:t>(</w:t>
      </w:r>
      <w:r w:rsidRPr="00ED0A3D">
        <w:rPr>
          <w:rFonts w:ascii="TH Niramit AS" w:eastAsia="PMingLiU" w:hAnsi="TH Niramit AS" w:cs="TH Niramit AS"/>
          <w:i/>
          <w:iCs/>
          <w:sz w:val="32"/>
          <w:szCs w:val="32"/>
        </w:rPr>
        <w:t>In this part, explain the background of this Memorandum of Understanding.</w:t>
      </w:r>
      <w:r w:rsidRPr="00ED0A3D">
        <w:rPr>
          <w:rFonts w:ascii="TH Niramit AS" w:eastAsia="PMingLiU" w:hAnsi="TH Niramit AS" w:cs="TH Niramit AS"/>
          <w:i/>
          <w:iCs/>
          <w:sz w:val="32"/>
          <w:szCs w:val="32"/>
          <w:cs/>
        </w:rPr>
        <w:t>...</w:t>
      </w:r>
      <w:r w:rsidR="00035BAC" w:rsidRPr="00ED0A3D">
        <w:rPr>
          <w:rFonts w:ascii="TH Niramit AS" w:eastAsia="PMingLiU" w:hAnsi="TH Niramit AS" w:cs="TH Niramit AS"/>
          <w:i/>
          <w:iCs/>
          <w:sz w:val="32"/>
          <w:szCs w:val="32"/>
          <w:cs/>
        </w:rPr>
        <w:t>)</w:t>
      </w:r>
    </w:p>
    <w:p w:rsidR="00035BAC" w:rsidRPr="00ED0A3D" w:rsidRDefault="00035BAC" w:rsidP="003C1B68">
      <w:pPr>
        <w:spacing w:after="0" w:line="240" w:lineRule="auto"/>
        <w:ind w:firstLine="1440"/>
        <w:jc w:val="thaiDistribute"/>
        <w:rPr>
          <w:rFonts w:ascii="TH Niramit AS" w:eastAsia="PMingLiU" w:hAnsi="TH Niramit AS" w:cs="TH Niramit AS"/>
          <w:sz w:val="16"/>
          <w:szCs w:val="16"/>
          <w:cs/>
        </w:rPr>
      </w:pPr>
    </w:p>
    <w:p w:rsidR="00715012" w:rsidRPr="00ED0A3D" w:rsidRDefault="00715012" w:rsidP="00715012">
      <w:pPr>
        <w:spacing w:after="0" w:line="240" w:lineRule="auto"/>
        <w:ind w:left="720" w:firstLine="720"/>
        <w:jc w:val="thaiDistribute"/>
        <w:rPr>
          <w:rFonts w:ascii="TH Niramit AS" w:eastAsia="PMingLiU" w:hAnsi="TH Niramit AS" w:cs="TH Niramit AS"/>
          <w:b/>
          <w:bCs/>
          <w:sz w:val="32"/>
          <w:szCs w:val="32"/>
          <w:lang w:val="en-GB"/>
        </w:rPr>
      </w:pPr>
      <w:r w:rsidRPr="00ED0A3D">
        <w:rPr>
          <w:rFonts w:ascii="TH Niramit AS" w:eastAsia="PMingLiU" w:hAnsi="TH Niramit AS" w:cs="TH Niramit AS"/>
          <w:b/>
          <w:bCs/>
          <w:sz w:val="32"/>
          <w:szCs w:val="32"/>
          <w:lang w:val="en-GB"/>
        </w:rPr>
        <w:t>WHEREAS:</w:t>
      </w:r>
    </w:p>
    <w:p w:rsidR="00715012" w:rsidRPr="00ED0A3D" w:rsidRDefault="00715012" w:rsidP="00715012">
      <w:pPr>
        <w:spacing w:after="0" w:line="240" w:lineRule="auto"/>
        <w:ind w:firstLine="1440"/>
        <w:jc w:val="thaiDistribute"/>
        <w:rPr>
          <w:rFonts w:ascii="TH Niramit AS" w:eastAsia="PMingLiU" w:hAnsi="TH Niramit AS" w:cs="TH Niramit AS"/>
          <w:sz w:val="32"/>
          <w:szCs w:val="32"/>
          <w:lang w:val="en-GB"/>
        </w:rPr>
      </w:pPr>
      <w:r w:rsidRPr="00ED0A3D">
        <w:rPr>
          <w:rFonts w:ascii="TH Niramit AS" w:eastAsia="PMingLiU" w:hAnsi="TH Niramit AS" w:cs="TH Niramit AS"/>
          <w:sz w:val="32"/>
          <w:szCs w:val="32"/>
          <w:lang w:val="en-GB"/>
        </w:rPr>
        <w:t xml:space="preserve">MJU and </w:t>
      </w:r>
      <w:r w:rsidRPr="00ED0A3D">
        <w:rPr>
          <w:rFonts w:ascii="TH Niramit AS" w:eastAsia="PMingLiU" w:hAnsi="TH Niramit AS" w:cs="TH Niramit AS" w:hint="cs"/>
          <w:sz w:val="32"/>
          <w:szCs w:val="32"/>
          <w:cs/>
          <w:lang w:val="en-GB"/>
        </w:rPr>
        <w:t>..........</w:t>
      </w:r>
      <w:r w:rsidRPr="00ED0A3D">
        <w:rPr>
          <w:rFonts w:ascii="TH Niramit AS" w:eastAsia="PMingLiU" w:hAnsi="TH Niramit AS" w:cs="TH Niramit AS"/>
          <w:sz w:val="32"/>
          <w:szCs w:val="32"/>
          <w:lang w:val="en-GB"/>
        </w:rPr>
        <w:t xml:space="preserve"> are desirous to collaborate on </w:t>
      </w:r>
      <w:r w:rsidRPr="00ED0A3D">
        <w:rPr>
          <w:rFonts w:ascii="TH Niramit AS" w:eastAsia="PMingLiU" w:hAnsi="TH Niramit AS" w:cs="TH Niramit AS" w:hint="cs"/>
          <w:sz w:val="32"/>
          <w:szCs w:val="32"/>
          <w:cs/>
          <w:lang w:val="en-GB"/>
        </w:rPr>
        <w:t>.</w:t>
      </w:r>
      <w:r w:rsidR="00EC1FB1" w:rsidRPr="00ED0A3D">
        <w:rPr>
          <w:rFonts w:ascii="TH Niramit AS" w:eastAsia="PMingLiU" w:hAnsi="TH Niramit AS" w:cs="TH Niramit AS" w:hint="cs"/>
          <w:sz w:val="32"/>
          <w:szCs w:val="32"/>
          <w:cs/>
          <w:lang w:val="en-GB"/>
        </w:rPr>
        <w:t>...</w:t>
      </w:r>
      <w:r w:rsidRPr="00ED0A3D">
        <w:rPr>
          <w:rFonts w:ascii="TH Niramit AS" w:eastAsia="PMingLiU" w:hAnsi="TH Niramit AS" w:cs="TH Niramit AS" w:hint="cs"/>
          <w:sz w:val="32"/>
          <w:szCs w:val="32"/>
          <w:cs/>
          <w:lang w:val="en-GB"/>
        </w:rPr>
        <w:t>...</w:t>
      </w:r>
      <w:r w:rsidR="00EC1FB1" w:rsidRPr="00ED0A3D">
        <w:rPr>
          <w:rFonts w:ascii="TH Niramit AS" w:eastAsia="PMingLiU" w:hAnsi="TH Niramit AS" w:cs="TH Niramit AS" w:hint="cs"/>
          <w:sz w:val="32"/>
          <w:szCs w:val="32"/>
          <w:cs/>
          <w:lang w:val="en-GB"/>
        </w:rPr>
        <w:t>.</w:t>
      </w:r>
      <w:r w:rsidRPr="00ED0A3D">
        <w:rPr>
          <w:rFonts w:ascii="TH Niramit AS" w:eastAsia="PMingLiU" w:hAnsi="TH Niramit AS" w:cs="TH Niramit AS" w:hint="cs"/>
          <w:sz w:val="32"/>
          <w:szCs w:val="32"/>
          <w:cs/>
          <w:lang w:val="en-GB"/>
        </w:rPr>
        <w:t>.(</w:t>
      </w:r>
      <w:r w:rsidRPr="00ED0A3D">
        <w:rPr>
          <w:rFonts w:ascii="TH Niramit AS" w:eastAsia="PMingLiU" w:hAnsi="TH Niramit AS" w:cs="TH Niramit AS"/>
          <w:sz w:val="32"/>
          <w:szCs w:val="32"/>
          <w:lang w:val="en-GB"/>
        </w:rPr>
        <w:t>Name of the Project</w:t>
      </w:r>
      <w:r w:rsidRPr="00ED0A3D">
        <w:rPr>
          <w:rFonts w:ascii="TH Niramit AS" w:eastAsia="PMingLiU" w:hAnsi="TH Niramit AS" w:cs="TH Niramit AS" w:hint="cs"/>
          <w:sz w:val="32"/>
          <w:szCs w:val="32"/>
          <w:cs/>
          <w:lang w:val="en-GB"/>
        </w:rPr>
        <w:t>)..</w:t>
      </w:r>
      <w:r w:rsidR="00EC1FB1" w:rsidRPr="00ED0A3D">
        <w:rPr>
          <w:rFonts w:ascii="TH Niramit AS" w:eastAsia="PMingLiU" w:hAnsi="TH Niramit AS" w:cs="TH Niramit AS" w:hint="cs"/>
          <w:sz w:val="32"/>
          <w:szCs w:val="32"/>
          <w:cs/>
          <w:lang w:val="en-GB"/>
        </w:rPr>
        <w:t>..</w:t>
      </w:r>
      <w:r w:rsidRPr="00ED0A3D">
        <w:rPr>
          <w:rFonts w:ascii="TH Niramit AS" w:eastAsia="PMingLiU" w:hAnsi="TH Niramit AS" w:cs="TH Niramit AS" w:hint="cs"/>
          <w:sz w:val="32"/>
          <w:szCs w:val="32"/>
          <w:cs/>
          <w:lang w:val="en-GB"/>
        </w:rPr>
        <w:t>..</w:t>
      </w:r>
      <w:r w:rsidRPr="00ED0A3D">
        <w:rPr>
          <w:rFonts w:ascii="TH Niramit AS" w:eastAsia="PMingLiU" w:hAnsi="TH Niramit AS" w:cs="TH Niramit AS"/>
          <w:sz w:val="32"/>
          <w:szCs w:val="32"/>
        </w:rPr>
        <w:t xml:space="preserve"> (</w:t>
      </w:r>
      <w:r w:rsidRPr="00ED0A3D">
        <w:rPr>
          <w:rFonts w:ascii="TH Niramit AS" w:eastAsia="PMingLiU" w:hAnsi="TH Niramit AS" w:cs="TH Niramit AS"/>
          <w:sz w:val="32"/>
          <w:szCs w:val="32"/>
          <w:lang w:val="en-GB"/>
        </w:rPr>
        <w:t>hereinafter referred to as “Project”</w:t>
      </w:r>
      <w:r w:rsidRPr="00ED0A3D">
        <w:rPr>
          <w:rFonts w:ascii="TH Niramit AS" w:eastAsia="PMingLiU" w:hAnsi="TH Niramit AS" w:cs="TH Niramit AS"/>
          <w:sz w:val="32"/>
          <w:szCs w:val="32"/>
        </w:rPr>
        <w:t>)</w:t>
      </w:r>
      <w:r w:rsidRPr="00ED0A3D">
        <w:rPr>
          <w:rFonts w:ascii="TH Niramit AS" w:eastAsia="PMingLiU" w:hAnsi="TH Niramit AS" w:cs="TH Niramit AS"/>
          <w:sz w:val="32"/>
          <w:szCs w:val="32"/>
          <w:lang w:val="en-GB"/>
        </w:rPr>
        <w:t xml:space="preserve">, on the terms and conditions as specified hereunder: </w:t>
      </w:r>
    </w:p>
    <w:p w:rsidR="00715012" w:rsidRPr="00ED0A3D" w:rsidRDefault="00715012" w:rsidP="00715012">
      <w:pPr>
        <w:spacing w:after="0" w:line="240" w:lineRule="auto"/>
        <w:ind w:left="720" w:firstLine="720"/>
        <w:jc w:val="thaiDistribute"/>
        <w:rPr>
          <w:rFonts w:ascii="TH Niramit AS" w:eastAsia="PMingLiU" w:hAnsi="TH Niramit AS" w:cs="TH Niramit AS"/>
          <w:sz w:val="32"/>
          <w:szCs w:val="32"/>
          <w:lang w:val="en-GB"/>
        </w:rPr>
      </w:pPr>
    </w:p>
    <w:p w:rsidR="00A90D2A" w:rsidRPr="00ED0A3D" w:rsidRDefault="00715012" w:rsidP="00715012">
      <w:pPr>
        <w:spacing w:after="0" w:line="240" w:lineRule="auto"/>
        <w:ind w:left="720" w:firstLine="720"/>
        <w:jc w:val="thaiDistribute"/>
        <w:rPr>
          <w:rFonts w:ascii="TH Niramit AS" w:eastAsia="PMingLiU" w:hAnsi="TH Niramit AS" w:cs="TH Niramit AS"/>
          <w:b/>
          <w:bCs/>
          <w:sz w:val="32"/>
          <w:szCs w:val="32"/>
          <w:lang w:val="en-GB"/>
        </w:rPr>
      </w:pPr>
      <w:r w:rsidRPr="00ED0A3D">
        <w:rPr>
          <w:rFonts w:ascii="TH Niramit AS" w:eastAsia="PMingLiU" w:hAnsi="TH Niramit AS" w:cs="TH Niramit AS"/>
          <w:b/>
          <w:bCs/>
          <w:sz w:val="32"/>
          <w:szCs w:val="32"/>
          <w:lang w:val="en-GB"/>
        </w:rPr>
        <w:t>1.</w:t>
      </w:r>
      <w:r w:rsidR="00A90D2A" w:rsidRPr="00ED0A3D">
        <w:rPr>
          <w:rFonts w:ascii="TH Niramit AS" w:eastAsia="PMingLiU" w:hAnsi="TH Niramit AS" w:cs="TH Niramit AS"/>
          <w:b/>
          <w:bCs/>
          <w:sz w:val="32"/>
          <w:szCs w:val="32"/>
          <w:cs/>
          <w:lang w:val="en-GB"/>
        </w:rPr>
        <w:t xml:space="preserve">  </w:t>
      </w:r>
      <w:r w:rsidRPr="00ED0A3D">
        <w:rPr>
          <w:rFonts w:ascii="TH Niramit AS" w:eastAsia="PMingLiU" w:hAnsi="TH Niramit AS" w:cs="TH Niramit AS"/>
          <w:b/>
          <w:bCs/>
          <w:sz w:val="32"/>
          <w:szCs w:val="32"/>
          <w:lang w:val="en-GB"/>
        </w:rPr>
        <w:t>Objectives and Scope of Cooperation</w:t>
      </w:r>
    </w:p>
    <w:p w:rsidR="00035BAC" w:rsidRPr="00ED0A3D" w:rsidRDefault="005D0959" w:rsidP="005D0959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bookmarkStart w:id="0" w:name="_Hlk12032027"/>
      <w:r w:rsidRPr="00ED0A3D">
        <w:rPr>
          <w:rFonts w:ascii="TH Niramit AS" w:hAnsi="TH Niramit AS" w:cs="TH Niramit AS"/>
          <w:sz w:val="32"/>
          <w:szCs w:val="32"/>
        </w:rPr>
        <w:t>(The scope of cooperation shall be subject to Section 2.1 of the Maejo University Announcement Re: Criteria for Consideration of Cooperation on Hemp / Cannabis Research and Development.)</w:t>
      </w:r>
      <w:r w:rsidR="00A90D2A" w:rsidRPr="00ED0A3D">
        <w:rPr>
          <w:rFonts w:ascii="TH Niramit AS" w:hAnsi="TH Niramit AS" w:cs="TH Niramit AS"/>
          <w:sz w:val="32"/>
          <w:szCs w:val="32"/>
          <w:cs/>
        </w:rPr>
        <w:t xml:space="preserve"> </w:t>
      </w:r>
    </w:p>
    <w:bookmarkEnd w:id="0"/>
    <w:p w:rsidR="00A90D2A" w:rsidRPr="00ED0A3D" w:rsidRDefault="00EC1FB1" w:rsidP="003C1B68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ED0A3D">
        <w:rPr>
          <w:rFonts w:ascii="TH Niramit AS" w:hAnsi="TH Niramit AS" w:cs="TH Niramit AS"/>
          <w:b/>
          <w:bCs/>
          <w:sz w:val="32"/>
          <w:szCs w:val="32"/>
        </w:rPr>
        <w:lastRenderedPageBreak/>
        <w:t>2.</w:t>
      </w:r>
      <w:r w:rsidR="00A90D2A" w:rsidRPr="00ED0A3D">
        <w:rPr>
          <w:rFonts w:ascii="TH Niramit AS" w:hAnsi="TH Niramit AS" w:cs="TH Niramit AS"/>
          <w:b/>
          <w:bCs/>
          <w:sz w:val="32"/>
          <w:szCs w:val="32"/>
          <w:cs/>
        </w:rPr>
        <w:t xml:space="preserve">  </w:t>
      </w:r>
      <w:r w:rsidR="005D0959" w:rsidRPr="00ED0A3D">
        <w:rPr>
          <w:rFonts w:ascii="TH Niramit AS" w:hAnsi="TH Niramit AS" w:cs="TH Niramit AS"/>
          <w:b/>
          <w:bCs/>
          <w:sz w:val="32"/>
          <w:szCs w:val="32"/>
        </w:rPr>
        <w:t>Duties and Responsibilities</w:t>
      </w:r>
    </w:p>
    <w:p w:rsidR="005D0959" w:rsidRPr="00ED0A3D" w:rsidRDefault="005D0959" w:rsidP="003C1B68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D0A3D">
        <w:rPr>
          <w:rFonts w:ascii="TH Niramit AS" w:hAnsi="TH Niramit AS" w:cs="TH Niramit AS"/>
          <w:sz w:val="32"/>
          <w:szCs w:val="32"/>
        </w:rPr>
        <w:tab/>
        <w:t>2.1 Duties and Responsibilities of MJU</w:t>
      </w:r>
    </w:p>
    <w:p w:rsidR="005D0959" w:rsidRPr="00ED0A3D" w:rsidRDefault="005D0959" w:rsidP="005D0959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D0A3D">
        <w:rPr>
          <w:rFonts w:ascii="TH Niramit AS" w:hAnsi="TH Niramit AS" w:cs="TH Niramit AS"/>
          <w:sz w:val="32"/>
          <w:szCs w:val="32"/>
        </w:rPr>
        <w:tab/>
      </w:r>
      <w:r w:rsidRPr="00ED0A3D">
        <w:rPr>
          <w:rFonts w:ascii="TH Niramit AS" w:hAnsi="TH Niramit AS" w:cs="TH Niramit AS"/>
          <w:sz w:val="32"/>
          <w:szCs w:val="32"/>
        </w:rPr>
        <w:tab/>
        <w:t>2.1.1 MJU will support the knowledge, researchers, and the place to implement the project.</w:t>
      </w:r>
    </w:p>
    <w:p w:rsidR="008A65BA" w:rsidRPr="00ED0A3D" w:rsidRDefault="008A65BA" w:rsidP="005D0959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D0A3D">
        <w:rPr>
          <w:rFonts w:ascii="TH Niramit AS" w:hAnsi="TH Niramit AS" w:cs="TH Niramit AS"/>
          <w:sz w:val="32"/>
          <w:szCs w:val="32"/>
        </w:rPr>
        <w:tab/>
      </w:r>
      <w:r w:rsidRPr="00ED0A3D">
        <w:rPr>
          <w:rFonts w:ascii="TH Niramit AS" w:hAnsi="TH Niramit AS" w:cs="TH Niramit AS"/>
          <w:sz w:val="32"/>
          <w:szCs w:val="32"/>
        </w:rPr>
        <w:tab/>
        <w:t>2.1.2 …………..</w:t>
      </w:r>
    </w:p>
    <w:p w:rsidR="008A65BA" w:rsidRPr="00ED0A3D" w:rsidRDefault="008A65BA" w:rsidP="005D0959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D0A3D">
        <w:rPr>
          <w:rFonts w:ascii="TH Niramit AS" w:hAnsi="TH Niramit AS" w:cs="TH Niramit AS"/>
          <w:sz w:val="32"/>
          <w:szCs w:val="32"/>
        </w:rPr>
        <w:tab/>
        <w:t>2.2 Duties and Responsibilities of …….</w:t>
      </w:r>
    </w:p>
    <w:p w:rsidR="008A65BA" w:rsidRPr="00ED0A3D" w:rsidRDefault="008A65BA" w:rsidP="005D0959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D0A3D">
        <w:rPr>
          <w:rFonts w:ascii="TH Niramit AS" w:hAnsi="TH Niramit AS" w:cs="TH Niramit AS"/>
          <w:sz w:val="32"/>
          <w:szCs w:val="32"/>
        </w:rPr>
        <w:tab/>
      </w:r>
      <w:r w:rsidRPr="00ED0A3D">
        <w:rPr>
          <w:rFonts w:ascii="TH Niramit AS" w:hAnsi="TH Niramit AS" w:cs="TH Niramit AS"/>
          <w:sz w:val="32"/>
          <w:szCs w:val="32"/>
        </w:rPr>
        <w:tab/>
        <w:t>2.2.1 Provide the budget as well as necessary equipment in the project without charge or any other benefit from MJU.</w:t>
      </w:r>
    </w:p>
    <w:p w:rsidR="008A65BA" w:rsidRPr="00ED0A3D" w:rsidRDefault="008A65BA" w:rsidP="005D0959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D0A3D">
        <w:rPr>
          <w:rFonts w:ascii="TH Niramit AS" w:hAnsi="TH Niramit AS" w:cs="TH Niramit AS"/>
          <w:sz w:val="32"/>
          <w:szCs w:val="32"/>
        </w:rPr>
        <w:tab/>
      </w:r>
      <w:r w:rsidRPr="00ED0A3D">
        <w:rPr>
          <w:rFonts w:ascii="TH Niramit AS" w:hAnsi="TH Niramit AS" w:cs="TH Niramit AS"/>
          <w:sz w:val="32"/>
          <w:szCs w:val="32"/>
        </w:rPr>
        <w:tab/>
        <w:t>2.2.2 Process various licenses related to the project on behalf of Maejo University, and pay the cost of doing all such actions.</w:t>
      </w:r>
    </w:p>
    <w:p w:rsidR="008A65BA" w:rsidRPr="00ED0A3D" w:rsidRDefault="008A65BA" w:rsidP="008A65BA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D0A3D">
        <w:rPr>
          <w:rFonts w:ascii="TH Niramit AS" w:hAnsi="TH Niramit AS" w:cs="TH Niramit AS"/>
          <w:sz w:val="32"/>
          <w:szCs w:val="32"/>
        </w:rPr>
        <w:tab/>
      </w:r>
      <w:r w:rsidRPr="00ED0A3D">
        <w:rPr>
          <w:rFonts w:ascii="TH Niramit AS" w:hAnsi="TH Niramit AS" w:cs="TH Niramit AS"/>
          <w:sz w:val="32"/>
          <w:szCs w:val="32"/>
        </w:rPr>
        <w:tab/>
        <w:t xml:space="preserve">2.2.3 The company agrees to hand over all the assets such as buildings, durable articles, and equipment produced or have been used in all projects for </w:t>
      </w:r>
      <w:r w:rsidR="0006322D" w:rsidRPr="00ED0A3D">
        <w:rPr>
          <w:rFonts w:ascii="TH Niramit AS" w:hAnsi="TH Niramit AS" w:cs="TH Niramit AS"/>
          <w:sz w:val="32"/>
          <w:szCs w:val="32"/>
        </w:rPr>
        <w:t>MJU</w:t>
      </w:r>
      <w:r w:rsidRPr="00ED0A3D">
        <w:rPr>
          <w:rFonts w:ascii="TH Niramit AS" w:hAnsi="TH Niramit AS" w:cs="TH Niramit AS"/>
          <w:sz w:val="32"/>
          <w:szCs w:val="32"/>
        </w:rPr>
        <w:t xml:space="preserve"> upon the completion of the sub-project under this Memorandum of Understanding.</w:t>
      </w:r>
    </w:p>
    <w:p w:rsidR="00C75D18" w:rsidRPr="00ED0A3D" w:rsidRDefault="00C75D18" w:rsidP="008A65BA">
      <w:pPr>
        <w:spacing w:after="0" w:line="240" w:lineRule="auto"/>
        <w:ind w:left="720" w:firstLine="720"/>
        <w:jc w:val="thaiDistribute"/>
        <w:rPr>
          <w:rFonts w:ascii="TH Niramit AS" w:hAnsi="TH Niramit AS" w:cs="TH Niramit AS" w:hint="cs"/>
          <w:sz w:val="32"/>
          <w:szCs w:val="32"/>
          <w:cs/>
        </w:rPr>
      </w:pPr>
      <w:r w:rsidRPr="00ED0A3D">
        <w:rPr>
          <w:rFonts w:ascii="TH Niramit AS" w:hAnsi="TH Niramit AS" w:cs="TH Niramit AS"/>
          <w:sz w:val="32"/>
          <w:szCs w:val="32"/>
        </w:rPr>
        <w:tab/>
      </w:r>
      <w:r w:rsidRPr="00ED0A3D">
        <w:rPr>
          <w:rFonts w:ascii="TH Niramit AS" w:hAnsi="TH Niramit AS" w:cs="TH Niramit AS"/>
          <w:sz w:val="32"/>
          <w:szCs w:val="32"/>
        </w:rPr>
        <w:tab/>
        <w:t>2.2.4 ………………………………………………………………………………..</w:t>
      </w:r>
    </w:p>
    <w:p w:rsidR="005D0959" w:rsidRPr="00ED0A3D" w:rsidRDefault="00A90D2A" w:rsidP="00EC1FB1">
      <w:pPr>
        <w:spacing w:after="0" w:line="240" w:lineRule="auto"/>
        <w:ind w:firstLine="1440"/>
        <w:jc w:val="thaiDistribute"/>
        <w:rPr>
          <w:rFonts w:ascii="TH Niramit AS" w:hAnsi="TH Niramit AS" w:cs="TH Niramit AS"/>
          <w:i/>
          <w:iCs/>
          <w:sz w:val="32"/>
          <w:szCs w:val="32"/>
        </w:rPr>
      </w:pPr>
      <w:r w:rsidRPr="00ED0A3D">
        <w:rPr>
          <w:rFonts w:ascii="TH Niramit AS" w:hAnsi="TH Niramit AS" w:cs="TH Niramit AS"/>
          <w:i/>
          <w:iCs/>
          <w:sz w:val="32"/>
          <w:szCs w:val="32"/>
          <w:cs/>
        </w:rPr>
        <w:t xml:space="preserve"> </w:t>
      </w:r>
    </w:p>
    <w:p w:rsidR="00386C9F" w:rsidRPr="00ED0A3D" w:rsidRDefault="00A90D2A" w:rsidP="003C1B68">
      <w:pPr>
        <w:pStyle w:val="a3"/>
        <w:tabs>
          <w:tab w:val="left" w:pos="1080"/>
        </w:tabs>
        <w:spacing w:after="0" w:line="240" w:lineRule="auto"/>
        <w:ind w:left="0"/>
        <w:jc w:val="thaiDistribute"/>
        <w:rPr>
          <w:rFonts w:ascii="TH Niramit AS" w:eastAsia="PMingLiU" w:hAnsi="TH Niramit AS" w:cs="TH Niramit AS"/>
          <w:sz w:val="32"/>
          <w:szCs w:val="32"/>
        </w:rPr>
      </w:pPr>
      <w:r w:rsidRPr="00ED0A3D">
        <w:rPr>
          <w:rFonts w:ascii="TH Niramit AS" w:eastAsia="PMingLiU" w:hAnsi="TH Niramit AS" w:cs="TH Niramit AS"/>
          <w:sz w:val="32"/>
          <w:szCs w:val="32"/>
          <w:cs/>
        </w:rPr>
        <w:tab/>
      </w:r>
      <w:r w:rsidRPr="00ED0A3D">
        <w:rPr>
          <w:rFonts w:ascii="TH Niramit AS" w:eastAsia="PMingLiU" w:hAnsi="TH Niramit AS" w:cs="TH Niramit AS"/>
          <w:sz w:val="32"/>
          <w:szCs w:val="32"/>
          <w:cs/>
        </w:rPr>
        <w:tab/>
      </w:r>
      <w:r w:rsidR="00C3722D" w:rsidRPr="00ED0A3D">
        <w:rPr>
          <w:rFonts w:ascii="TH Niramit AS" w:eastAsia="PMingLiU" w:hAnsi="TH Niramit AS" w:cs="TH Niramit AS"/>
          <w:b/>
          <w:bCs/>
          <w:sz w:val="32"/>
          <w:szCs w:val="32"/>
        </w:rPr>
        <w:t>3</w:t>
      </w:r>
      <w:r w:rsidR="00386C9F" w:rsidRPr="00ED0A3D">
        <w:rPr>
          <w:rFonts w:ascii="TH Niramit AS" w:eastAsia="PMingLiU" w:hAnsi="TH Niramit AS" w:cs="TH Niramit AS"/>
          <w:b/>
          <w:bCs/>
          <w:sz w:val="32"/>
          <w:szCs w:val="32"/>
          <w:cs/>
        </w:rPr>
        <w:t>.</w:t>
      </w:r>
      <w:r w:rsidR="00386C9F" w:rsidRPr="00ED0A3D">
        <w:rPr>
          <w:rFonts w:ascii="TH Niramit AS" w:eastAsia="PMingLiU" w:hAnsi="TH Niramit AS" w:cs="TH Niramit AS"/>
          <w:sz w:val="32"/>
          <w:szCs w:val="32"/>
          <w:cs/>
        </w:rPr>
        <w:t xml:space="preserve"> </w:t>
      </w:r>
      <w:r w:rsidR="00C3722D" w:rsidRPr="00ED0A3D">
        <w:rPr>
          <w:rFonts w:ascii="TH Niramit AS" w:eastAsia="PMingLiU" w:hAnsi="TH Niramit AS" w:cs="TH Niramit AS"/>
          <w:sz w:val="32"/>
          <w:szCs w:val="32"/>
        </w:rPr>
        <w:t xml:space="preserve">All rights in </w:t>
      </w:r>
      <w:r w:rsidR="0011332E" w:rsidRPr="00ED0A3D">
        <w:rPr>
          <w:rFonts w:ascii="TH Niramit AS" w:eastAsia="PMingLiU" w:hAnsi="TH Niramit AS" w:cs="TH Niramit AS"/>
          <w:sz w:val="32"/>
          <w:szCs w:val="32"/>
        </w:rPr>
        <w:t>the</w:t>
      </w:r>
      <w:r w:rsidR="00C3722D" w:rsidRPr="00ED0A3D">
        <w:rPr>
          <w:rFonts w:ascii="TH Niramit AS" w:eastAsia="PMingLiU" w:hAnsi="TH Niramit AS" w:cs="TH Niramit AS"/>
          <w:sz w:val="32"/>
          <w:szCs w:val="32"/>
        </w:rPr>
        <w:t xml:space="preserve"> knowledge and intellectual property that arise from the implementation of </w:t>
      </w:r>
      <w:r w:rsidR="00FC18D2" w:rsidRPr="00ED0A3D">
        <w:rPr>
          <w:rFonts w:ascii="TH Niramit AS" w:eastAsia="PMingLiU" w:hAnsi="TH Niramit AS" w:cs="TH Niramit AS"/>
          <w:sz w:val="32"/>
          <w:szCs w:val="32"/>
        </w:rPr>
        <w:t>the</w:t>
      </w:r>
      <w:r w:rsidR="00C3722D" w:rsidRPr="00ED0A3D">
        <w:rPr>
          <w:rFonts w:ascii="TH Niramit AS" w:eastAsia="PMingLiU" w:hAnsi="TH Niramit AS" w:cs="TH Niramit AS"/>
          <w:sz w:val="32"/>
          <w:szCs w:val="32"/>
        </w:rPr>
        <w:t xml:space="preserve"> research project </w:t>
      </w:r>
      <w:r w:rsidR="00FC18D2" w:rsidRPr="00ED0A3D">
        <w:rPr>
          <w:rFonts w:ascii="TH Niramit AS" w:eastAsia="PMingLiU" w:hAnsi="TH Niramit AS" w:cs="TH Niramit AS"/>
          <w:sz w:val="32"/>
          <w:szCs w:val="32"/>
        </w:rPr>
        <w:t>are</w:t>
      </w:r>
      <w:r w:rsidR="00C3722D" w:rsidRPr="00ED0A3D">
        <w:rPr>
          <w:rFonts w:ascii="TH Niramit AS" w:eastAsia="PMingLiU" w:hAnsi="TH Niramit AS" w:cs="TH Niramit AS"/>
          <w:sz w:val="32"/>
          <w:szCs w:val="32"/>
        </w:rPr>
        <w:t xml:space="preserve"> the joint right</w:t>
      </w:r>
      <w:r w:rsidR="00FC18D2" w:rsidRPr="00ED0A3D">
        <w:rPr>
          <w:rFonts w:ascii="TH Niramit AS" w:eastAsia="PMingLiU" w:hAnsi="TH Niramit AS" w:cs="TH Niramit AS"/>
          <w:sz w:val="32"/>
          <w:szCs w:val="32"/>
        </w:rPr>
        <w:t>s</w:t>
      </w:r>
      <w:r w:rsidR="00C3722D" w:rsidRPr="00ED0A3D">
        <w:rPr>
          <w:rFonts w:ascii="TH Niramit AS" w:eastAsia="PMingLiU" w:hAnsi="TH Niramit AS" w:cs="TH Niramit AS"/>
          <w:sz w:val="32"/>
          <w:szCs w:val="32"/>
        </w:rPr>
        <w:t xml:space="preserve"> of both parties. In respect of the benefit-sharing as well as the intellectual property rights holdings, they shall be specifically agreed in the </w:t>
      </w:r>
      <w:r w:rsidR="0011332E" w:rsidRPr="00ED0A3D">
        <w:rPr>
          <w:rFonts w:ascii="TH Niramit AS" w:eastAsia="PMingLiU" w:hAnsi="TH Niramit AS" w:cs="TH Niramit AS"/>
          <w:sz w:val="32"/>
          <w:szCs w:val="32"/>
        </w:rPr>
        <w:t xml:space="preserve">MOU </w:t>
      </w:r>
      <w:r w:rsidR="00C3722D" w:rsidRPr="00ED0A3D">
        <w:rPr>
          <w:rFonts w:ascii="TH Niramit AS" w:eastAsia="PMingLiU" w:hAnsi="TH Niramit AS" w:cs="TH Niramit AS"/>
          <w:sz w:val="32"/>
          <w:szCs w:val="32"/>
        </w:rPr>
        <w:t>of each project.</w:t>
      </w:r>
    </w:p>
    <w:p w:rsidR="00A90D2A" w:rsidRPr="00ED0A3D" w:rsidRDefault="00386C9F" w:rsidP="003C1B68">
      <w:pPr>
        <w:pStyle w:val="a3"/>
        <w:tabs>
          <w:tab w:val="left" w:pos="1080"/>
        </w:tabs>
        <w:spacing w:after="0" w:line="240" w:lineRule="auto"/>
        <w:ind w:left="0"/>
        <w:jc w:val="thaiDistribute"/>
        <w:rPr>
          <w:rFonts w:ascii="TH Niramit AS" w:eastAsia="PMingLiU" w:hAnsi="TH Niramit AS" w:cs="TH Niramit AS" w:hint="cs"/>
          <w:sz w:val="32"/>
          <w:szCs w:val="32"/>
          <w:cs/>
        </w:rPr>
      </w:pPr>
      <w:r w:rsidRPr="00ED0A3D">
        <w:rPr>
          <w:rFonts w:ascii="TH Niramit AS" w:eastAsia="PMingLiU" w:hAnsi="TH Niramit AS" w:cs="TH Niramit AS"/>
          <w:sz w:val="32"/>
          <w:szCs w:val="32"/>
          <w:cs/>
        </w:rPr>
        <w:tab/>
      </w:r>
      <w:r w:rsidRPr="00ED0A3D">
        <w:rPr>
          <w:rFonts w:ascii="TH Niramit AS" w:eastAsia="PMingLiU" w:hAnsi="TH Niramit AS" w:cs="TH Niramit AS"/>
          <w:sz w:val="32"/>
          <w:szCs w:val="32"/>
          <w:cs/>
        </w:rPr>
        <w:tab/>
      </w:r>
      <w:r w:rsidR="0011332E" w:rsidRPr="00ED0A3D">
        <w:rPr>
          <w:rFonts w:ascii="TH Niramit AS" w:eastAsia="PMingLiU" w:hAnsi="TH Niramit AS" w:cs="TH Niramit AS"/>
          <w:b/>
          <w:bCs/>
          <w:sz w:val="32"/>
          <w:szCs w:val="32"/>
        </w:rPr>
        <w:t>4</w:t>
      </w:r>
      <w:r w:rsidR="00A90D2A" w:rsidRPr="00ED0A3D">
        <w:rPr>
          <w:rFonts w:ascii="TH Niramit AS" w:eastAsia="PMingLiU" w:hAnsi="TH Niramit AS" w:cs="TH Niramit AS"/>
          <w:b/>
          <w:bCs/>
          <w:sz w:val="32"/>
          <w:szCs w:val="32"/>
          <w:cs/>
        </w:rPr>
        <w:t>.</w:t>
      </w:r>
      <w:r w:rsidR="00D66F4A" w:rsidRPr="00ED0A3D">
        <w:rPr>
          <w:rFonts w:ascii="TH Niramit AS" w:eastAsia="PMingLiU" w:hAnsi="TH Niramit AS" w:cs="TH Niramit AS"/>
          <w:sz w:val="32"/>
          <w:szCs w:val="32"/>
          <w:cs/>
        </w:rPr>
        <w:t xml:space="preserve"> </w:t>
      </w:r>
      <w:r w:rsidR="0011332E" w:rsidRPr="00ED0A3D">
        <w:rPr>
          <w:rFonts w:ascii="TH Niramit AS" w:eastAsia="PMingLiU" w:hAnsi="TH Niramit AS" w:cs="TH Niramit AS"/>
          <w:sz w:val="32"/>
          <w:szCs w:val="32"/>
        </w:rPr>
        <w:t>MJU reserves the right</w:t>
      </w:r>
      <w:r w:rsidR="00E56467" w:rsidRPr="00ED0A3D">
        <w:rPr>
          <w:rFonts w:ascii="TH Niramit AS" w:eastAsia="PMingLiU" w:hAnsi="TH Niramit AS" w:cs="TH Niramit AS"/>
          <w:sz w:val="32"/>
          <w:szCs w:val="32"/>
        </w:rPr>
        <w:t>s</w:t>
      </w:r>
      <w:r w:rsidR="0011332E" w:rsidRPr="00ED0A3D">
        <w:rPr>
          <w:rFonts w:ascii="TH Niramit AS" w:eastAsia="PMingLiU" w:hAnsi="TH Niramit AS" w:cs="TH Niramit AS"/>
          <w:sz w:val="32"/>
          <w:szCs w:val="32"/>
        </w:rPr>
        <w:t xml:space="preserve"> to provide news or public</w:t>
      </w:r>
      <w:r w:rsidR="00E56467" w:rsidRPr="00ED0A3D">
        <w:rPr>
          <w:rFonts w:ascii="TH Niramit AS" w:eastAsia="PMingLiU" w:hAnsi="TH Niramit AS" w:cs="TH Niramit AS"/>
          <w:sz w:val="32"/>
          <w:szCs w:val="32"/>
        </w:rPr>
        <w:t>ize about</w:t>
      </w:r>
      <w:r w:rsidR="0011332E" w:rsidRPr="00ED0A3D">
        <w:rPr>
          <w:rFonts w:ascii="TH Niramit AS" w:eastAsia="PMingLiU" w:hAnsi="TH Niramit AS" w:cs="TH Niramit AS"/>
          <w:sz w:val="32"/>
          <w:szCs w:val="32"/>
        </w:rPr>
        <w:t xml:space="preserve"> the project</w:t>
      </w:r>
      <w:r w:rsidR="00E56467" w:rsidRPr="00ED0A3D">
        <w:rPr>
          <w:rFonts w:ascii="TH Niramit AS" w:eastAsia="PMingLiU" w:hAnsi="TH Niramit AS" w:cs="TH Niramit AS"/>
          <w:sz w:val="32"/>
          <w:szCs w:val="32"/>
        </w:rPr>
        <w:t>.</w:t>
      </w:r>
      <w:r w:rsidR="0011332E" w:rsidRPr="00ED0A3D">
        <w:rPr>
          <w:rFonts w:ascii="TH Niramit AS" w:eastAsia="PMingLiU" w:hAnsi="TH Niramit AS" w:cs="TH Niramit AS"/>
          <w:sz w:val="32"/>
          <w:szCs w:val="32"/>
        </w:rPr>
        <w:t xml:space="preserve"> (</w:t>
      </w:r>
      <w:r w:rsidR="00E56467" w:rsidRPr="00ED0A3D">
        <w:rPr>
          <w:rFonts w:ascii="TH Niramit AS" w:eastAsia="PMingLiU" w:hAnsi="TH Niramit AS" w:cs="TH Niramit AS"/>
          <w:sz w:val="32"/>
          <w:szCs w:val="32"/>
        </w:rPr>
        <w:t>Name of the University/Organization</w:t>
      </w:r>
      <w:r w:rsidR="0011332E" w:rsidRPr="00ED0A3D">
        <w:rPr>
          <w:rFonts w:ascii="TH Niramit AS" w:eastAsia="PMingLiU" w:hAnsi="TH Niramit AS" w:cs="TH Niramit AS"/>
          <w:sz w:val="32"/>
          <w:szCs w:val="32"/>
        </w:rPr>
        <w:t>)</w:t>
      </w:r>
      <w:r w:rsidR="00E56467" w:rsidRPr="00ED0A3D">
        <w:rPr>
          <w:rFonts w:ascii="TH Niramit AS" w:eastAsia="PMingLiU" w:hAnsi="TH Niramit AS" w:cs="TH Niramit AS"/>
          <w:sz w:val="32"/>
          <w:szCs w:val="32"/>
        </w:rPr>
        <w:t xml:space="preserve"> </w:t>
      </w:r>
      <w:r w:rsidR="0011332E" w:rsidRPr="00ED0A3D">
        <w:rPr>
          <w:rFonts w:ascii="TH Niramit AS" w:eastAsia="PMingLiU" w:hAnsi="TH Niramit AS" w:cs="TH Niramit AS"/>
          <w:sz w:val="32"/>
          <w:szCs w:val="32"/>
        </w:rPr>
        <w:t xml:space="preserve">can </w:t>
      </w:r>
      <w:r w:rsidR="00E56467" w:rsidRPr="00ED0A3D">
        <w:rPr>
          <w:rFonts w:ascii="TH Niramit AS" w:eastAsia="PMingLiU" w:hAnsi="TH Niramit AS" w:cs="TH Niramit AS"/>
          <w:sz w:val="32"/>
          <w:szCs w:val="32"/>
        </w:rPr>
        <w:t>do so</w:t>
      </w:r>
      <w:r w:rsidR="0011332E" w:rsidRPr="00ED0A3D">
        <w:rPr>
          <w:rFonts w:ascii="TH Niramit AS" w:eastAsia="PMingLiU" w:hAnsi="TH Niramit AS" w:cs="TH Niramit AS"/>
          <w:sz w:val="32"/>
          <w:szCs w:val="32"/>
        </w:rPr>
        <w:t xml:space="preserve"> only </w:t>
      </w:r>
      <w:r w:rsidR="00E56467" w:rsidRPr="00ED0A3D">
        <w:rPr>
          <w:rFonts w:ascii="TH Niramit AS" w:eastAsia="PMingLiU" w:hAnsi="TH Niramit AS" w:cs="TH Niramit AS"/>
          <w:sz w:val="32"/>
          <w:szCs w:val="32"/>
        </w:rPr>
        <w:t xml:space="preserve">after having </w:t>
      </w:r>
      <w:r w:rsidR="0011332E" w:rsidRPr="00ED0A3D">
        <w:rPr>
          <w:rFonts w:ascii="TH Niramit AS" w:eastAsia="PMingLiU" w:hAnsi="TH Niramit AS" w:cs="TH Niramit AS"/>
          <w:sz w:val="32"/>
          <w:szCs w:val="32"/>
        </w:rPr>
        <w:t>written permission from MJU.</w:t>
      </w:r>
      <w:r w:rsidR="006313AC" w:rsidRPr="00ED0A3D">
        <w:rPr>
          <w:rFonts w:ascii="TH Niramit AS" w:eastAsia="PMingLiU" w:hAnsi="TH Niramit AS" w:cs="TH Niramit AS"/>
          <w:sz w:val="32"/>
          <w:szCs w:val="32"/>
        </w:rPr>
        <w:t xml:space="preserve"> </w:t>
      </w:r>
    </w:p>
    <w:p w:rsidR="00A90D2A" w:rsidRPr="00ED0A3D" w:rsidRDefault="00A90D2A" w:rsidP="003C1B68">
      <w:pPr>
        <w:pStyle w:val="a3"/>
        <w:tabs>
          <w:tab w:val="left" w:pos="1080"/>
        </w:tabs>
        <w:spacing w:after="0" w:line="240" w:lineRule="auto"/>
        <w:ind w:left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ED0A3D">
        <w:rPr>
          <w:rFonts w:ascii="TH Niramit AS" w:eastAsia="PMingLiU" w:hAnsi="TH Niramit AS" w:cs="TH Niramit AS"/>
          <w:sz w:val="32"/>
          <w:szCs w:val="32"/>
          <w:cs/>
        </w:rPr>
        <w:tab/>
      </w:r>
      <w:r w:rsidRPr="00ED0A3D">
        <w:rPr>
          <w:rFonts w:ascii="TH Niramit AS" w:eastAsia="PMingLiU" w:hAnsi="TH Niramit AS" w:cs="TH Niramit AS"/>
          <w:sz w:val="32"/>
          <w:szCs w:val="32"/>
          <w:cs/>
        </w:rPr>
        <w:tab/>
      </w:r>
      <w:r w:rsidR="00E45C3D" w:rsidRPr="00ED0A3D">
        <w:rPr>
          <w:rFonts w:ascii="TH Niramit AS" w:eastAsia="PMingLiU" w:hAnsi="TH Niramit AS" w:cs="TH Niramit AS" w:hint="cs"/>
          <w:b/>
          <w:bCs/>
          <w:sz w:val="32"/>
          <w:szCs w:val="32"/>
          <w:cs/>
        </w:rPr>
        <w:t>5.</w:t>
      </w:r>
      <w:r w:rsidR="00D66F4A" w:rsidRPr="00ED0A3D">
        <w:rPr>
          <w:rFonts w:ascii="TH Niramit AS" w:eastAsia="PMingLiU" w:hAnsi="TH Niramit AS" w:cs="TH Niramit AS"/>
          <w:sz w:val="32"/>
          <w:szCs w:val="32"/>
          <w:cs/>
        </w:rPr>
        <w:t xml:space="preserve"> </w:t>
      </w:r>
      <w:r w:rsidR="00E45C3D" w:rsidRPr="00ED0A3D">
        <w:rPr>
          <w:rFonts w:ascii="TH Niramit AS" w:eastAsia="PMingLiU" w:hAnsi="TH Niramit AS" w:cs="TH Niramit AS"/>
          <w:sz w:val="32"/>
          <w:szCs w:val="32"/>
        </w:rPr>
        <w:t xml:space="preserve">In order to achieve this MOU, both parties will jointly appoint a working group and </w:t>
      </w:r>
      <w:r w:rsidR="006313AC" w:rsidRPr="00ED0A3D">
        <w:rPr>
          <w:rFonts w:ascii="TH Niramit AS" w:eastAsia="PMingLiU" w:hAnsi="TH Niramit AS" w:cs="TH Niramit AS"/>
          <w:sz w:val="32"/>
          <w:szCs w:val="32"/>
        </w:rPr>
        <w:t>well-rounded</w:t>
      </w:r>
      <w:r w:rsidR="00E45C3D" w:rsidRPr="00ED0A3D">
        <w:rPr>
          <w:rFonts w:ascii="TH Niramit AS" w:eastAsia="PMingLiU" w:hAnsi="TH Niramit AS" w:cs="TH Niramit AS"/>
          <w:sz w:val="32"/>
          <w:szCs w:val="32"/>
        </w:rPr>
        <w:t xml:space="preserve"> researchers to join in the development </w:t>
      </w:r>
      <w:r w:rsidR="006313AC" w:rsidRPr="00ED0A3D">
        <w:rPr>
          <w:rFonts w:ascii="TH Niramit AS" w:eastAsia="PMingLiU" w:hAnsi="TH Niramit AS" w:cs="TH Niramit AS"/>
          <w:sz w:val="32"/>
          <w:szCs w:val="32"/>
        </w:rPr>
        <w:t xml:space="preserve">of </w:t>
      </w:r>
      <w:r w:rsidR="00A61CB0" w:rsidRPr="00ED0A3D">
        <w:rPr>
          <w:rFonts w:ascii="TH Niramit AS" w:eastAsia="PMingLiU" w:hAnsi="TH Niramit AS" w:cs="TH Niramit AS"/>
          <w:sz w:val="32"/>
          <w:szCs w:val="32"/>
        </w:rPr>
        <w:t>the project</w:t>
      </w:r>
      <w:r w:rsidR="006313AC" w:rsidRPr="00ED0A3D">
        <w:rPr>
          <w:rFonts w:ascii="TH Niramit AS" w:eastAsia="PMingLiU" w:hAnsi="TH Niramit AS" w:cs="TH Niramit AS"/>
          <w:sz w:val="32"/>
          <w:szCs w:val="32"/>
        </w:rPr>
        <w:t xml:space="preserve"> </w:t>
      </w:r>
      <w:r w:rsidR="00E45C3D" w:rsidRPr="00ED0A3D">
        <w:rPr>
          <w:rFonts w:ascii="TH Niramit AS" w:eastAsia="PMingLiU" w:hAnsi="TH Niramit AS" w:cs="TH Niramit AS"/>
          <w:sz w:val="32"/>
          <w:szCs w:val="32"/>
        </w:rPr>
        <w:t xml:space="preserve">and will assign a representative of each party to agree in details within the objectives and scope of </w:t>
      </w:r>
      <w:r w:rsidR="00A61CB0" w:rsidRPr="00ED0A3D">
        <w:rPr>
          <w:rFonts w:ascii="TH Niramit AS" w:eastAsia="PMingLiU" w:hAnsi="TH Niramit AS" w:cs="TH Niramit AS"/>
          <w:sz w:val="32"/>
          <w:szCs w:val="32"/>
        </w:rPr>
        <w:t xml:space="preserve">the </w:t>
      </w:r>
      <w:r w:rsidR="00E45C3D" w:rsidRPr="00ED0A3D">
        <w:rPr>
          <w:rFonts w:ascii="TH Niramit AS" w:eastAsia="PMingLiU" w:hAnsi="TH Niramit AS" w:cs="TH Niramit AS"/>
          <w:sz w:val="32"/>
          <w:szCs w:val="32"/>
        </w:rPr>
        <w:t xml:space="preserve">cooperation and the duties and responsibilities of the partners set forth in Articles </w:t>
      </w:r>
      <w:r w:rsidR="00E45C3D" w:rsidRPr="00ED0A3D">
        <w:rPr>
          <w:rFonts w:ascii="TH Niramit AS" w:eastAsia="PMingLiU" w:hAnsi="TH Niramit AS" w:cs="TH Niramit AS"/>
          <w:sz w:val="32"/>
          <w:szCs w:val="32"/>
          <w:cs/>
        </w:rPr>
        <w:t xml:space="preserve">1 </w:t>
      </w:r>
      <w:r w:rsidR="00E45C3D" w:rsidRPr="00ED0A3D">
        <w:rPr>
          <w:rFonts w:ascii="TH Niramit AS" w:eastAsia="PMingLiU" w:hAnsi="TH Niramit AS" w:cs="TH Niramit AS"/>
          <w:sz w:val="32"/>
          <w:szCs w:val="32"/>
        </w:rPr>
        <w:t xml:space="preserve">to </w:t>
      </w:r>
      <w:r w:rsidR="00E45C3D" w:rsidRPr="00ED0A3D">
        <w:rPr>
          <w:rFonts w:ascii="TH Niramit AS" w:eastAsia="PMingLiU" w:hAnsi="TH Niramit AS" w:cs="TH Niramit AS"/>
          <w:sz w:val="32"/>
          <w:szCs w:val="32"/>
          <w:cs/>
        </w:rPr>
        <w:t xml:space="preserve">4 </w:t>
      </w:r>
      <w:r w:rsidR="00A61CB0" w:rsidRPr="00ED0A3D">
        <w:rPr>
          <w:rFonts w:ascii="TH Niramit AS" w:eastAsia="PMingLiU" w:hAnsi="TH Niramit AS" w:cs="TH Niramit AS"/>
          <w:sz w:val="32"/>
          <w:szCs w:val="32"/>
        </w:rPr>
        <w:t>aforementioned</w:t>
      </w:r>
      <w:r w:rsidR="00CF4F16" w:rsidRPr="00ED0A3D">
        <w:rPr>
          <w:rFonts w:ascii="TH Niramit AS" w:eastAsia="PMingLiU" w:hAnsi="TH Niramit AS" w:cs="TH Niramit AS"/>
          <w:sz w:val="32"/>
          <w:szCs w:val="32"/>
        </w:rPr>
        <w:t>.</w:t>
      </w:r>
      <w:r w:rsidR="00E45C3D" w:rsidRPr="00ED0A3D">
        <w:rPr>
          <w:rFonts w:ascii="TH Niramit AS" w:eastAsia="PMingLiU" w:hAnsi="TH Niramit AS" w:cs="TH Niramit AS"/>
          <w:sz w:val="32"/>
          <w:szCs w:val="32"/>
        </w:rPr>
        <w:t xml:space="preserve"> </w:t>
      </w:r>
      <w:r w:rsidR="00FB48A1" w:rsidRPr="00ED0A3D">
        <w:rPr>
          <w:rFonts w:ascii="TH Niramit AS" w:eastAsia="PMingLiU" w:hAnsi="TH Niramit AS" w:cs="TH Niramit AS"/>
          <w:sz w:val="32"/>
          <w:szCs w:val="32"/>
        </w:rPr>
        <w:t xml:space="preserve">The assignments for </w:t>
      </w:r>
      <w:r w:rsidR="006313AC" w:rsidRPr="00ED0A3D">
        <w:rPr>
          <w:rFonts w:ascii="TH Niramit AS" w:eastAsia="PMingLiU" w:hAnsi="TH Niramit AS" w:cs="TH Niramit AS"/>
          <w:sz w:val="32"/>
          <w:szCs w:val="32"/>
        </w:rPr>
        <w:t>the</w:t>
      </w:r>
      <w:r w:rsidR="00FB48A1" w:rsidRPr="00ED0A3D">
        <w:rPr>
          <w:rFonts w:ascii="TH Niramit AS" w:eastAsia="PMingLiU" w:hAnsi="TH Niramit AS" w:cs="TH Niramit AS"/>
          <w:sz w:val="32"/>
          <w:szCs w:val="32"/>
        </w:rPr>
        <w:t xml:space="preserve"> representative of each party shall be written as</w:t>
      </w:r>
      <w:r w:rsidR="00E45C3D" w:rsidRPr="00ED0A3D">
        <w:rPr>
          <w:rFonts w:ascii="TH Niramit AS" w:eastAsia="PMingLiU" w:hAnsi="TH Niramit AS" w:cs="TH Niramit AS"/>
          <w:sz w:val="32"/>
          <w:szCs w:val="32"/>
        </w:rPr>
        <w:t xml:space="preserve"> a memorandum of </w:t>
      </w:r>
      <w:r w:rsidR="00FB48A1" w:rsidRPr="00ED0A3D">
        <w:rPr>
          <w:rFonts w:ascii="TH Niramit AS" w:eastAsia="PMingLiU" w:hAnsi="TH Niramit AS" w:cs="TH Niramit AS"/>
          <w:sz w:val="32"/>
          <w:szCs w:val="32"/>
        </w:rPr>
        <w:t>agreement and</w:t>
      </w:r>
      <w:r w:rsidR="00E45C3D" w:rsidRPr="00ED0A3D">
        <w:rPr>
          <w:rFonts w:ascii="TH Niramit AS" w:eastAsia="PMingLiU" w:hAnsi="TH Niramit AS" w:cs="TH Niramit AS"/>
          <w:sz w:val="32"/>
          <w:szCs w:val="32"/>
        </w:rPr>
        <w:t xml:space="preserve"> </w:t>
      </w:r>
      <w:r w:rsidR="00FB48A1" w:rsidRPr="00ED0A3D">
        <w:rPr>
          <w:rFonts w:ascii="TH Niramit AS" w:eastAsia="PMingLiU" w:hAnsi="TH Niramit AS" w:cs="TH Niramit AS"/>
          <w:sz w:val="32"/>
          <w:szCs w:val="32"/>
        </w:rPr>
        <w:t xml:space="preserve">be </w:t>
      </w:r>
      <w:r w:rsidR="00E45C3D" w:rsidRPr="00ED0A3D">
        <w:rPr>
          <w:rFonts w:ascii="TH Niramit AS" w:eastAsia="PMingLiU" w:hAnsi="TH Niramit AS" w:cs="TH Niramit AS"/>
          <w:sz w:val="32"/>
          <w:szCs w:val="32"/>
        </w:rPr>
        <w:t>signed by the competent authorities of both parties.</w:t>
      </w:r>
      <w:r w:rsidRPr="00ED0A3D">
        <w:rPr>
          <w:rFonts w:ascii="TH Niramit AS" w:eastAsia="PMingLiU" w:hAnsi="TH Niramit AS" w:cs="TH Niramit AS"/>
          <w:sz w:val="32"/>
          <w:szCs w:val="32"/>
          <w:cs/>
        </w:rPr>
        <w:t xml:space="preserve"> </w:t>
      </w:r>
    </w:p>
    <w:p w:rsidR="00A90D2A" w:rsidRPr="00ED0A3D" w:rsidRDefault="00A90D2A" w:rsidP="00DA37AE">
      <w:pPr>
        <w:tabs>
          <w:tab w:val="left" w:pos="1080"/>
        </w:tabs>
        <w:spacing w:after="0" w:line="240" w:lineRule="auto"/>
        <w:jc w:val="thaiDistribute"/>
        <w:rPr>
          <w:rFonts w:ascii="TH Niramit AS" w:eastAsia="PMingLiU" w:hAnsi="TH Niramit AS" w:cs="TH Niramit AS"/>
          <w:sz w:val="32"/>
          <w:szCs w:val="32"/>
        </w:rPr>
      </w:pPr>
      <w:r w:rsidRPr="00ED0A3D">
        <w:rPr>
          <w:rFonts w:ascii="TH Niramit AS" w:eastAsia="PMingLiU" w:hAnsi="TH Niramit AS" w:cs="TH Niramit AS"/>
          <w:sz w:val="32"/>
          <w:szCs w:val="32"/>
          <w:cs/>
        </w:rPr>
        <w:tab/>
      </w:r>
      <w:r w:rsidRPr="00ED0A3D">
        <w:rPr>
          <w:rFonts w:ascii="TH Niramit AS" w:eastAsia="PMingLiU" w:hAnsi="TH Niramit AS" w:cs="TH Niramit AS"/>
          <w:sz w:val="32"/>
          <w:szCs w:val="32"/>
          <w:cs/>
        </w:rPr>
        <w:tab/>
      </w:r>
      <w:r w:rsidR="00DA37AE" w:rsidRPr="00ED0A3D">
        <w:rPr>
          <w:rFonts w:ascii="TH Niramit AS" w:eastAsia="PMingLiU" w:hAnsi="TH Niramit AS" w:cs="TH Niramit AS"/>
          <w:b/>
          <w:bCs/>
          <w:sz w:val="32"/>
          <w:szCs w:val="32"/>
        </w:rPr>
        <w:t>6</w:t>
      </w:r>
      <w:r w:rsidRPr="00ED0A3D">
        <w:rPr>
          <w:rFonts w:ascii="TH Niramit AS" w:eastAsia="PMingLiU" w:hAnsi="TH Niramit AS" w:cs="TH Niramit AS"/>
          <w:b/>
          <w:bCs/>
          <w:sz w:val="32"/>
          <w:szCs w:val="32"/>
          <w:cs/>
        </w:rPr>
        <w:t>.</w:t>
      </w:r>
      <w:r w:rsidRPr="00ED0A3D">
        <w:rPr>
          <w:rFonts w:ascii="TH Niramit AS" w:eastAsia="PMingLiU" w:hAnsi="TH Niramit AS" w:cs="TH Niramit AS"/>
          <w:sz w:val="32"/>
          <w:szCs w:val="32"/>
          <w:cs/>
        </w:rPr>
        <w:t xml:space="preserve">  </w:t>
      </w:r>
      <w:r w:rsidR="00DA37AE" w:rsidRPr="00ED0A3D">
        <w:rPr>
          <w:rFonts w:ascii="TH Niramit AS" w:eastAsia="PMingLiU" w:hAnsi="TH Niramit AS" w:cs="TH Niramit AS"/>
          <w:sz w:val="32"/>
          <w:szCs w:val="32"/>
        </w:rPr>
        <w:t xml:space="preserve">The agreement is established for an initial period of </w:t>
      </w:r>
      <w:r w:rsidR="00DA37AE" w:rsidRPr="00ED0A3D">
        <w:rPr>
          <w:rFonts w:ascii="TH Niramit AS" w:eastAsia="PMingLiU" w:hAnsi="TH Niramit AS" w:cs="TH Niramit AS"/>
          <w:sz w:val="32"/>
          <w:szCs w:val="32"/>
          <w:cs/>
        </w:rPr>
        <w:t>5</w:t>
      </w:r>
      <w:r w:rsidR="00DA37AE" w:rsidRPr="00ED0A3D">
        <w:rPr>
          <w:rFonts w:ascii="TH Niramit AS" w:eastAsia="PMingLiU" w:hAnsi="TH Niramit AS" w:cs="TH Niramit AS" w:hint="cs"/>
          <w:sz w:val="32"/>
          <w:szCs w:val="32"/>
          <w:cs/>
        </w:rPr>
        <w:t xml:space="preserve"> </w:t>
      </w:r>
      <w:r w:rsidR="00DA37AE" w:rsidRPr="00ED0A3D">
        <w:rPr>
          <w:rFonts w:ascii="TH Niramit AS" w:eastAsia="PMingLiU" w:hAnsi="TH Niramit AS" w:cs="TH Niramit AS"/>
          <w:sz w:val="32"/>
          <w:szCs w:val="32"/>
        </w:rPr>
        <w:t>(</w:t>
      </w:r>
      <w:r w:rsidR="006313AC" w:rsidRPr="00ED0A3D">
        <w:rPr>
          <w:rFonts w:ascii="TH Niramit AS" w:eastAsia="PMingLiU" w:hAnsi="TH Niramit AS" w:cs="TH Niramit AS"/>
          <w:sz w:val="32"/>
          <w:szCs w:val="32"/>
        </w:rPr>
        <w:t>f</w:t>
      </w:r>
      <w:r w:rsidR="00DA37AE" w:rsidRPr="00ED0A3D">
        <w:rPr>
          <w:rFonts w:ascii="TH Niramit AS" w:eastAsia="PMingLiU" w:hAnsi="TH Niramit AS" w:cs="TH Niramit AS"/>
          <w:sz w:val="32"/>
          <w:szCs w:val="32"/>
        </w:rPr>
        <w:t xml:space="preserve">ive) years from the date signed below and is subjected to review prior to </w:t>
      </w:r>
      <w:r w:rsidR="006313AC" w:rsidRPr="00ED0A3D">
        <w:rPr>
          <w:rFonts w:ascii="TH Niramit AS" w:eastAsia="PMingLiU" w:hAnsi="TH Niramit AS" w:cs="TH Niramit AS"/>
          <w:sz w:val="32"/>
          <w:szCs w:val="32"/>
        </w:rPr>
        <w:t>a</w:t>
      </w:r>
      <w:r w:rsidR="00DA37AE" w:rsidRPr="00ED0A3D">
        <w:rPr>
          <w:rFonts w:ascii="TH Niramit AS" w:eastAsia="PMingLiU" w:hAnsi="TH Niramit AS" w:cs="TH Niramit AS"/>
          <w:sz w:val="32"/>
          <w:szCs w:val="32"/>
        </w:rPr>
        <w:t xml:space="preserve"> potential date of renewal.</w:t>
      </w:r>
    </w:p>
    <w:p w:rsidR="00B26AC1" w:rsidRPr="00ED0A3D" w:rsidRDefault="00A90D2A" w:rsidP="003C1B68">
      <w:pPr>
        <w:tabs>
          <w:tab w:val="left" w:pos="1080"/>
        </w:tabs>
        <w:spacing w:after="0" w:line="240" w:lineRule="auto"/>
        <w:jc w:val="thaiDistribute"/>
        <w:rPr>
          <w:rFonts w:ascii="TH Niramit AS" w:eastAsia="PMingLiU" w:hAnsi="TH Niramit AS" w:cs="TH Niramit AS"/>
          <w:sz w:val="32"/>
          <w:szCs w:val="32"/>
        </w:rPr>
      </w:pPr>
      <w:r w:rsidRPr="00ED0A3D">
        <w:rPr>
          <w:rFonts w:ascii="TH Niramit AS" w:eastAsia="PMingLiU" w:hAnsi="TH Niramit AS" w:cs="TH Niramit AS"/>
          <w:sz w:val="32"/>
          <w:szCs w:val="32"/>
          <w:cs/>
        </w:rPr>
        <w:tab/>
      </w:r>
      <w:r w:rsidRPr="00ED0A3D">
        <w:rPr>
          <w:rFonts w:ascii="TH Niramit AS" w:eastAsia="PMingLiU" w:hAnsi="TH Niramit AS" w:cs="TH Niramit AS"/>
          <w:sz w:val="32"/>
          <w:szCs w:val="32"/>
          <w:cs/>
        </w:rPr>
        <w:tab/>
      </w:r>
      <w:r w:rsidR="00DA37AE" w:rsidRPr="00ED0A3D">
        <w:rPr>
          <w:rFonts w:ascii="TH Niramit AS" w:eastAsia="PMingLiU" w:hAnsi="TH Niramit AS" w:cs="TH Niramit AS"/>
          <w:b/>
          <w:bCs/>
          <w:sz w:val="32"/>
          <w:szCs w:val="32"/>
        </w:rPr>
        <w:t>7</w:t>
      </w:r>
      <w:r w:rsidR="00DA37AE" w:rsidRPr="00ED0A3D">
        <w:rPr>
          <w:rFonts w:ascii="TH Niramit AS" w:eastAsia="PMingLiU" w:hAnsi="TH Niramit AS" w:cs="TH Niramit AS"/>
          <w:b/>
          <w:bCs/>
          <w:sz w:val="32"/>
          <w:szCs w:val="32"/>
          <w:cs/>
        </w:rPr>
        <w:t>.</w:t>
      </w:r>
      <w:r w:rsidRPr="00ED0A3D">
        <w:rPr>
          <w:rFonts w:ascii="TH Niramit AS" w:eastAsia="PMingLiU" w:hAnsi="TH Niramit AS" w:cs="TH Niramit AS"/>
          <w:sz w:val="32"/>
          <w:szCs w:val="32"/>
          <w:cs/>
        </w:rPr>
        <w:t xml:space="preserve">  </w:t>
      </w:r>
      <w:r w:rsidR="00DA37AE" w:rsidRPr="00ED0A3D">
        <w:rPr>
          <w:rFonts w:ascii="TH Niramit AS" w:eastAsia="PMingLiU" w:hAnsi="TH Niramit AS" w:cs="TH Niramit AS"/>
          <w:sz w:val="32"/>
          <w:szCs w:val="32"/>
        </w:rPr>
        <w:t xml:space="preserve">This agreement </w:t>
      </w:r>
      <w:r w:rsidR="006313AC" w:rsidRPr="00ED0A3D">
        <w:rPr>
          <w:rFonts w:ascii="TH Niramit AS" w:eastAsia="PMingLiU" w:hAnsi="TH Niramit AS" w:cs="TH Niramit AS"/>
          <w:sz w:val="32"/>
          <w:szCs w:val="32"/>
        </w:rPr>
        <w:t>can</w:t>
      </w:r>
      <w:r w:rsidR="00DA37AE" w:rsidRPr="00ED0A3D">
        <w:rPr>
          <w:rFonts w:ascii="TH Niramit AS" w:eastAsia="PMingLiU" w:hAnsi="TH Niramit AS" w:cs="TH Niramit AS"/>
          <w:sz w:val="32"/>
          <w:szCs w:val="32"/>
        </w:rPr>
        <w:t xml:space="preserve"> be revised or amended with </w:t>
      </w:r>
      <w:r w:rsidR="006313AC" w:rsidRPr="00ED0A3D">
        <w:rPr>
          <w:rFonts w:ascii="TH Niramit AS" w:eastAsia="PMingLiU" w:hAnsi="TH Niramit AS" w:cs="TH Niramit AS"/>
          <w:sz w:val="32"/>
          <w:szCs w:val="32"/>
        </w:rPr>
        <w:t>a</w:t>
      </w:r>
      <w:r w:rsidR="00DA37AE" w:rsidRPr="00ED0A3D">
        <w:rPr>
          <w:rFonts w:ascii="TH Niramit AS" w:eastAsia="PMingLiU" w:hAnsi="TH Niramit AS" w:cs="TH Niramit AS"/>
          <w:sz w:val="32"/>
          <w:szCs w:val="32"/>
        </w:rPr>
        <w:t>pproval from both parties. The party who wish</w:t>
      </w:r>
      <w:r w:rsidR="006313AC" w:rsidRPr="00ED0A3D">
        <w:rPr>
          <w:rFonts w:ascii="TH Niramit AS" w:eastAsia="PMingLiU" w:hAnsi="TH Niramit AS" w:cs="TH Niramit AS"/>
          <w:sz w:val="32"/>
          <w:szCs w:val="32"/>
        </w:rPr>
        <w:t>es</w:t>
      </w:r>
      <w:r w:rsidR="00DA37AE" w:rsidRPr="00ED0A3D">
        <w:rPr>
          <w:rFonts w:ascii="TH Niramit AS" w:eastAsia="PMingLiU" w:hAnsi="TH Niramit AS" w:cs="TH Niramit AS"/>
          <w:sz w:val="32"/>
          <w:szCs w:val="32"/>
        </w:rPr>
        <w:t xml:space="preserve"> to make amendments must notify the other party at least </w:t>
      </w:r>
      <w:r w:rsidR="00DA37AE" w:rsidRPr="00ED0A3D">
        <w:rPr>
          <w:rFonts w:ascii="TH Niramit AS" w:eastAsia="PMingLiU" w:hAnsi="TH Niramit AS" w:cs="TH Niramit AS"/>
          <w:sz w:val="32"/>
          <w:szCs w:val="32"/>
          <w:cs/>
        </w:rPr>
        <w:t>30 (</w:t>
      </w:r>
      <w:r w:rsidR="00DA37AE" w:rsidRPr="00ED0A3D">
        <w:rPr>
          <w:rFonts w:ascii="TH Niramit AS" w:eastAsia="PMingLiU" w:hAnsi="TH Niramit AS" w:cs="TH Niramit AS"/>
          <w:sz w:val="32"/>
          <w:szCs w:val="32"/>
        </w:rPr>
        <w:t xml:space="preserve">thirty) days in advance. The agreed amendments shall be provided as an attached </w:t>
      </w:r>
      <w:r w:rsidR="00732CD0" w:rsidRPr="00ED0A3D">
        <w:rPr>
          <w:rFonts w:ascii="TH Niramit AS" w:eastAsia="PMingLiU" w:hAnsi="TH Niramit AS" w:cs="TH Niramit AS"/>
          <w:sz w:val="32"/>
          <w:szCs w:val="32"/>
        </w:rPr>
        <w:t>MOU</w:t>
      </w:r>
      <w:r w:rsidR="00DA37AE" w:rsidRPr="00ED0A3D">
        <w:rPr>
          <w:rFonts w:ascii="TH Niramit AS" w:eastAsia="PMingLiU" w:hAnsi="TH Niramit AS" w:cs="TH Niramit AS"/>
          <w:sz w:val="32"/>
          <w:szCs w:val="32"/>
        </w:rPr>
        <w:t>.</w:t>
      </w:r>
    </w:p>
    <w:p w:rsidR="002F6355" w:rsidRPr="00ED0A3D" w:rsidRDefault="002F6355" w:rsidP="002F6355">
      <w:pPr>
        <w:tabs>
          <w:tab w:val="left" w:pos="1080"/>
          <w:tab w:val="left" w:pos="1418"/>
        </w:tabs>
        <w:spacing w:after="0" w:line="240" w:lineRule="auto"/>
        <w:jc w:val="thaiDistribute"/>
        <w:rPr>
          <w:rFonts w:ascii="TH Niramit AS" w:eastAsia="PMingLiU" w:hAnsi="TH Niramit AS" w:cs="TH Niramit AS"/>
          <w:sz w:val="32"/>
          <w:szCs w:val="32"/>
        </w:rPr>
      </w:pPr>
      <w:r w:rsidRPr="00ED0A3D">
        <w:rPr>
          <w:rFonts w:ascii="TH Niramit AS" w:eastAsia="PMingLiU" w:hAnsi="TH Niramit AS" w:cs="TH Niramit AS"/>
          <w:sz w:val="32"/>
          <w:szCs w:val="32"/>
          <w:cs/>
        </w:rPr>
        <w:tab/>
      </w:r>
      <w:r w:rsidRPr="00ED0A3D">
        <w:rPr>
          <w:rFonts w:ascii="TH Niramit AS" w:eastAsia="PMingLiU" w:hAnsi="TH Niramit AS" w:cs="TH Niramit AS"/>
          <w:sz w:val="32"/>
          <w:szCs w:val="32"/>
          <w:cs/>
        </w:rPr>
        <w:tab/>
      </w:r>
      <w:r w:rsidRPr="00ED0A3D">
        <w:rPr>
          <w:rFonts w:ascii="TH Niramit AS" w:eastAsia="PMingLiU" w:hAnsi="TH Niramit AS" w:cs="TH Niramit AS" w:hint="cs"/>
          <w:b/>
          <w:bCs/>
          <w:sz w:val="32"/>
          <w:szCs w:val="32"/>
          <w:cs/>
        </w:rPr>
        <w:t>8.</w:t>
      </w:r>
      <w:r w:rsidRPr="00ED0A3D">
        <w:rPr>
          <w:rFonts w:ascii="TH Niramit AS" w:eastAsia="PMingLiU" w:hAnsi="TH Niramit AS" w:cs="TH Niramit AS" w:hint="cs"/>
          <w:sz w:val="32"/>
          <w:szCs w:val="32"/>
          <w:cs/>
        </w:rPr>
        <w:t xml:space="preserve"> </w:t>
      </w:r>
      <w:r w:rsidRPr="00ED0A3D">
        <w:rPr>
          <w:rFonts w:ascii="TH Niramit AS" w:eastAsia="PMingLiU" w:hAnsi="TH Niramit AS" w:cs="TH Niramit AS"/>
          <w:sz w:val="32"/>
          <w:szCs w:val="32"/>
        </w:rPr>
        <w:t xml:space="preserve">Cancellation of this MOU prior to the end of the agreement’s pursuant stated in article </w:t>
      </w:r>
      <w:r w:rsidRPr="00ED0A3D">
        <w:rPr>
          <w:rFonts w:ascii="TH Niramit AS" w:eastAsia="PMingLiU" w:hAnsi="TH Niramit AS" w:cs="TH Niramit AS"/>
          <w:sz w:val="32"/>
          <w:szCs w:val="32"/>
          <w:cs/>
        </w:rPr>
        <w:t xml:space="preserve">6 </w:t>
      </w:r>
      <w:r w:rsidR="006313AC" w:rsidRPr="00ED0A3D">
        <w:rPr>
          <w:rFonts w:ascii="TH Niramit AS" w:eastAsia="PMingLiU" w:hAnsi="TH Niramit AS" w:cs="TH Niramit AS"/>
          <w:sz w:val="32"/>
          <w:szCs w:val="32"/>
        </w:rPr>
        <w:t>is possible</w:t>
      </w:r>
      <w:r w:rsidRPr="00ED0A3D">
        <w:rPr>
          <w:rFonts w:ascii="TH Niramit AS" w:eastAsia="PMingLiU" w:hAnsi="TH Niramit AS" w:cs="TH Niramit AS"/>
          <w:sz w:val="32"/>
          <w:szCs w:val="32"/>
        </w:rPr>
        <w:t xml:space="preserve">. The party wishing to cancel must notify another party not less than </w:t>
      </w:r>
      <w:r w:rsidRPr="00ED0A3D">
        <w:rPr>
          <w:rFonts w:ascii="TH Niramit AS" w:eastAsia="PMingLiU" w:hAnsi="TH Niramit AS" w:cs="TH Niramit AS"/>
          <w:sz w:val="32"/>
          <w:szCs w:val="32"/>
          <w:cs/>
        </w:rPr>
        <w:t>30 (</w:t>
      </w:r>
      <w:r w:rsidRPr="00ED0A3D">
        <w:rPr>
          <w:rFonts w:ascii="TH Niramit AS" w:eastAsia="PMingLiU" w:hAnsi="TH Niramit AS" w:cs="TH Niramit AS"/>
          <w:sz w:val="32"/>
          <w:szCs w:val="32"/>
        </w:rPr>
        <w:t xml:space="preserve">thirty) days in advance by sending </w:t>
      </w:r>
      <w:r w:rsidR="00E161D1" w:rsidRPr="00ED0A3D">
        <w:rPr>
          <w:rFonts w:ascii="TH Niramit AS" w:eastAsia="PMingLiU" w:hAnsi="TH Niramit AS" w:cs="TH Niramit AS"/>
          <w:sz w:val="32"/>
          <w:szCs w:val="32"/>
        </w:rPr>
        <w:t>a</w:t>
      </w:r>
      <w:r w:rsidRPr="00ED0A3D">
        <w:rPr>
          <w:rFonts w:ascii="TH Niramit AS" w:eastAsia="PMingLiU" w:hAnsi="TH Niramit AS" w:cs="TH Niramit AS"/>
          <w:sz w:val="32"/>
          <w:szCs w:val="32"/>
        </w:rPr>
        <w:t xml:space="preserve"> written intention</w:t>
      </w:r>
      <w:r w:rsidR="00E161D1" w:rsidRPr="00ED0A3D">
        <w:rPr>
          <w:rFonts w:ascii="TH Niramit AS" w:eastAsia="PMingLiU" w:hAnsi="TH Niramit AS" w:cs="TH Niramit AS"/>
          <w:sz w:val="32"/>
          <w:szCs w:val="32"/>
        </w:rPr>
        <w:t xml:space="preserve"> letter</w:t>
      </w:r>
      <w:r w:rsidRPr="00ED0A3D">
        <w:rPr>
          <w:rFonts w:ascii="TH Niramit AS" w:eastAsia="PMingLiU" w:hAnsi="TH Niramit AS" w:cs="TH Niramit AS"/>
          <w:sz w:val="32"/>
          <w:szCs w:val="32"/>
        </w:rPr>
        <w:t>. The cancellation of the memorandum of understanding will take effect only when both parties agree together (including any agreement</w:t>
      </w:r>
      <w:r w:rsidR="00E161D1" w:rsidRPr="00ED0A3D">
        <w:rPr>
          <w:rFonts w:ascii="TH Niramit AS" w:eastAsia="PMingLiU" w:hAnsi="TH Niramit AS" w:cs="TH Niramit AS"/>
          <w:sz w:val="32"/>
          <w:szCs w:val="32"/>
        </w:rPr>
        <w:t>s</w:t>
      </w:r>
      <w:r w:rsidRPr="00ED0A3D">
        <w:rPr>
          <w:rFonts w:ascii="TH Niramit AS" w:eastAsia="PMingLiU" w:hAnsi="TH Niramit AS" w:cs="TH Niramit AS"/>
          <w:sz w:val="32"/>
          <w:szCs w:val="32"/>
        </w:rPr>
        <w:t xml:space="preserve"> attached to this memorandum of understanding). The termination of the memorandum of understanding will not affect binding or ongoing cooperation.</w:t>
      </w:r>
    </w:p>
    <w:p w:rsidR="002F6355" w:rsidRPr="00ED0A3D" w:rsidRDefault="002F6355" w:rsidP="002F6355">
      <w:pPr>
        <w:tabs>
          <w:tab w:val="left" w:pos="1080"/>
          <w:tab w:val="left" w:pos="1418"/>
        </w:tabs>
        <w:spacing w:after="0" w:line="240" w:lineRule="auto"/>
        <w:jc w:val="thaiDistribute"/>
        <w:rPr>
          <w:rFonts w:ascii="TH Niramit AS" w:eastAsia="PMingLiU" w:hAnsi="TH Niramit AS" w:cs="TH Niramit AS" w:hint="cs"/>
          <w:b/>
          <w:bCs/>
          <w:sz w:val="32"/>
          <w:szCs w:val="32"/>
          <w:cs/>
        </w:rPr>
      </w:pPr>
      <w:r w:rsidRPr="00ED0A3D">
        <w:rPr>
          <w:rFonts w:ascii="TH Niramit AS" w:eastAsia="PMingLiU" w:hAnsi="TH Niramit AS" w:cs="TH Niramit AS"/>
          <w:sz w:val="32"/>
          <w:szCs w:val="32"/>
        </w:rPr>
        <w:tab/>
      </w:r>
      <w:r w:rsidRPr="00ED0A3D">
        <w:rPr>
          <w:rFonts w:ascii="TH Niramit AS" w:eastAsia="PMingLiU" w:hAnsi="TH Niramit AS" w:cs="TH Niramit AS"/>
          <w:sz w:val="32"/>
          <w:szCs w:val="32"/>
        </w:rPr>
        <w:tab/>
      </w:r>
      <w:r w:rsidRPr="00ED0A3D">
        <w:rPr>
          <w:rFonts w:ascii="TH Niramit AS" w:eastAsia="PMingLiU" w:hAnsi="TH Niramit AS" w:cs="TH Niramit AS"/>
          <w:b/>
          <w:bCs/>
          <w:sz w:val="32"/>
          <w:szCs w:val="32"/>
        </w:rPr>
        <w:t xml:space="preserve">9. </w:t>
      </w:r>
      <w:r w:rsidRPr="00ED0A3D">
        <w:rPr>
          <w:rFonts w:ascii="TH Niramit AS" w:eastAsia="PMingLiU" w:hAnsi="TH Niramit AS" w:cs="TH Niramit AS"/>
          <w:sz w:val="32"/>
          <w:szCs w:val="32"/>
        </w:rPr>
        <w:t>This agreement</w:t>
      </w:r>
      <w:r w:rsidRPr="00ED0A3D">
        <w:rPr>
          <w:rFonts w:ascii="TH Niramit AS" w:eastAsia="PMingLiU" w:hAnsi="TH Niramit AS" w:cs="TH Niramit AS" w:hint="cs"/>
          <w:sz w:val="32"/>
          <w:szCs w:val="32"/>
          <w:cs/>
        </w:rPr>
        <w:t xml:space="preserve"> </w:t>
      </w:r>
      <w:r w:rsidRPr="00ED0A3D">
        <w:rPr>
          <w:rFonts w:ascii="TH Niramit AS" w:eastAsia="PMingLiU" w:hAnsi="TH Niramit AS" w:cs="TH Niramit AS"/>
          <w:sz w:val="32"/>
          <w:szCs w:val="32"/>
        </w:rPr>
        <w:t>aims to set a framework for cooperation between each other</w:t>
      </w:r>
      <w:r w:rsidR="00090FE0" w:rsidRPr="00ED0A3D">
        <w:rPr>
          <w:rFonts w:ascii="TH Niramit AS" w:eastAsia="PMingLiU" w:hAnsi="TH Niramit AS" w:cs="TH Niramit AS"/>
          <w:sz w:val="32"/>
          <w:szCs w:val="32"/>
        </w:rPr>
        <w:t>,</w:t>
      </w:r>
      <w:r w:rsidRPr="00ED0A3D">
        <w:rPr>
          <w:rFonts w:ascii="TH Niramit AS" w:eastAsia="PMingLiU" w:hAnsi="TH Niramit AS" w:cs="TH Niramit AS"/>
          <w:sz w:val="32"/>
          <w:szCs w:val="32"/>
        </w:rPr>
        <w:t xml:space="preserve"> </w:t>
      </w:r>
      <w:r w:rsidR="00090FE0" w:rsidRPr="00ED0A3D">
        <w:rPr>
          <w:rFonts w:ascii="TH Niramit AS" w:eastAsia="PMingLiU" w:hAnsi="TH Niramit AS" w:cs="TH Niramit AS"/>
          <w:sz w:val="32"/>
          <w:szCs w:val="32"/>
        </w:rPr>
        <w:t>n</w:t>
      </w:r>
      <w:r w:rsidRPr="00ED0A3D">
        <w:rPr>
          <w:rFonts w:ascii="TH Niramit AS" w:eastAsia="PMingLiU" w:hAnsi="TH Niramit AS" w:cs="TH Niramit AS"/>
          <w:sz w:val="32"/>
          <w:szCs w:val="32"/>
        </w:rPr>
        <w:t>either party intended to have any legal obligations.</w:t>
      </w:r>
    </w:p>
    <w:p w:rsidR="002F6355" w:rsidRPr="00ED0A3D" w:rsidRDefault="002F6355" w:rsidP="003C1B68">
      <w:pPr>
        <w:tabs>
          <w:tab w:val="left" w:pos="1080"/>
        </w:tabs>
        <w:spacing w:after="0" w:line="240" w:lineRule="auto"/>
        <w:jc w:val="thaiDistribute"/>
        <w:rPr>
          <w:rFonts w:ascii="TH Niramit AS" w:eastAsia="PMingLiU" w:hAnsi="TH Niramit AS" w:cs="TH Niramit AS" w:hint="cs"/>
          <w:sz w:val="16"/>
          <w:szCs w:val="16"/>
        </w:rPr>
      </w:pPr>
    </w:p>
    <w:p w:rsidR="00090FE0" w:rsidRPr="00ED0A3D" w:rsidRDefault="00A90D2A" w:rsidP="003C1B68">
      <w:pPr>
        <w:tabs>
          <w:tab w:val="left" w:pos="1080"/>
        </w:tabs>
        <w:spacing w:after="0" w:line="240" w:lineRule="auto"/>
        <w:jc w:val="thaiDistribute"/>
        <w:rPr>
          <w:rFonts w:ascii="TH Niramit AS" w:eastAsia="PMingLiU" w:hAnsi="TH Niramit AS" w:cs="TH Niramit AS"/>
          <w:sz w:val="32"/>
          <w:szCs w:val="32"/>
        </w:rPr>
      </w:pPr>
      <w:r w:rsidRPr="00ED0A3D">
        <w:rPr>
          <w:rFonts w:ascii="TH Niramit AS" w:eastAsia="PMingLiU" w:hAnsi="TH Niramit AS" w:cs="TH Niramit AS"/>
          <w:sz w:val="32"/>
          <w:szCs w:val="32"/>
          <w:cs/>
        </w:rPr>
        <w:tab/>
      </w:r>
      <w:r w:rsidRPr="00ED0A3D">
        <w:rPr>
          <w:rFonts w:ascii="TH Niramit AS" w:eastAsia="PMingLiU" w:hAnsi="TH Niramit AS" w:cs="TH Niramit AS"/>
          <w:sz w:val="32"/>
          <w:szCs w:val="32"/>
          <w:cs/>
        </w:rPr>
        <w:tab/>
      </w:r>
      <w:r w:rsidR="00090FE0" w:rsidRPr="00ED0A3D">
        <w:rPr>
          <w:rFonts w:ascii="TH Niramit AS" w:eastAsia="PMingLiU" w:hAnsi="TH Niramit AS" w:cs="TH Niramit AS"/>
          <w:sz w:val="32"/>
          <w:szCs w:val="32"/>
        </w:rPr>
        <w:t xml:space="preserve">This MOU is made in 2 (two) copies of the same text. Each party has read and understood the message throughout </w:t>
      </w:r>
      <w:r w:rsidR="00E161D1" w:rsidRPr="00ED0A3D">
        <w:rPr>
          <w:rFonts w:ascii="TH Niramit AS" w:eastAsia="PMingLiU" w:hAnsi="TH Niramit AS" w:cs="TH Niramit AS"/>
          <w:sz w:val="32"/>
          <w:szCs w:val="32"/>
        </w:rPr>
        <w:t xml:space="preserve">completely </w:t>
      </w:r>
      <w:r w:rsidR="00090FE0" w:rsidRPr="00ED0A3D">
        <w:rPr>
          <w:rFonts w:ascii="TH Niramit AS" w:eastAsia="PMingLiU" w:hAnsi="TH Niramit AS" w:cs="TH Niramit AS"/>
          <w:sz w:val="32"/>
          <w:szCs w:val="32"/>
        </w:rPr>
        <w:t>and agree</w:t>
      </w:r>
      <w:r w:rsidR="00ED7055" w:rsidRPr="00ED0A3D">
        <w:rPr>
          <w:rFonts w:ascii="TH Niramit AS" w:eastAsia="PMingLiU" w:hAnsi="TH Niramit AS" w:cs="TH Niramit AS"/>
          <w:sz w:val="32"/>
          <w:szCs w:val="32"/>
        </w:rPr>
        <w:t>s</w:t>
      </w:r>
      <w:r w:rsidR="00090FE0" w:rsidRPr="00ED0A3D">
        <w:rPr>
          <w:rFonts w:ascii="TH Niramit AS" w:eastAsia="PMingLiU" w:hAnsi="TH Niramit AS" w:cs="TH Niramit AS"/>
          <w:sz w:val="32"/>
          <w:szCs w:val="32"/>
        </w:rPr>
        <w:t xml:space="preserve"> that the intent</w:t>
      </w:r>
      <w:r w:rsidR="00E161D1" w:rsidRPr="00ED0A3D">
        <w:rPr>
          <w:rFonts w:ascii="TH Niramit AS" w:eastAsia="PMingLiU" w:hAnsi="TH Niramit AS" w:cs="TH Niramit AS"/>
          <w:sz w:val="32"/>
          <w:szCs w:val="32"/>
        </w:rPr>
        <w:t>s are</w:t>
      </w:r>
      <w:r w:rsidR="00090FE0" w:rsidRPr="00ED0A3D">
        <w:rPr>
          <w:rFonts w:ascii="TH Niramit AS" w:eastAsia="PMingLiU" w:hAnsi="TH Niramit AS" w:cs="TH Niramit AS"/>
          <w:sz w:val="32"/>
          <w:szCs w:val="32"/>
        </w:rPr>
        <w:t xml:space="preserve"> correct in all respects. Both parties </w:t>
      </w:r>
      <w:r w:rsidR="00E161D1" w:rsidRPr="00ED0A3D">
        <w:rPr>
          <w:rFonts w:ascii="TH Niramit AS" w:eastAsia="PMingLiU" w:hAnsi="TH Niramit AS" w:cs="TH Niramit AS"/>
          <w:sz w:val="32"/>
          <w:szCs w:val="32"/>
        </w:rPr>
        <w:t>will</w:t>
      </w:r>
      <w:r w:rsidR="00090FE0" w:rsidRPr="00ED0A3D">
        <w:rPr>
          <w:rFonts w:ascii="TH Niramit AS" w:eastAsia="PMingLiU" w:hAnsi="TH Niramit AS" w:cs="TH Niramit AS"/>
          <w:sz w:val="32"/>
          <w:szCs w:val="32"/>
        </w:rPr>
        <w:t xml:space="preserve"> sign the MOU along with </w:t>
      </w:r>
      <w:r w:rsidR="00E161D1" w:rsidRPr="00ED0A3D">
        <w:rPr>
          <w:rFonts w:ascii="TH Niramit AS" w:eastAsia="PMingLiU" w:hAnsi="TH Niramit AS" w:cs="TH Niramit AS"/>
          <w:sz w:val="32"/>
          <w:szCs w:val="32"/>
        </w:rPr>
        <w:t xml:space="preserve">their </w:t>
      </w:r>
      <w:r w:rsidR="00090FE0" w:rsidRPr="00ED0A3D">
        <w:rPr>
          <w:rFonts w:ascii="TH Niramit AS" w:eastAsia="PMingLiU" w:hAnsi="TH Niramit AS" w:cs="TH Niramit AS"/>
          <w:sz w:val="32"/>
          <w:szCs w:val="32"/>
        </w:rPr>
        <w:t>seal</w:t>
      </w:r>
      <w:r w:rsidR="00E161D1" w:rsidRPr="00ED0A3D">
        <w:rPr>
          <w:rFonts w:ascii="TH Niramit AS" w:eastAsia="PMingLiU" w:hAnsi="TH Niramit AS" w:cs="TH Niramit AS"/>
          <w:sz w:val="32"/>
          <w:szCs w:val="32"/>
        </w:rPr>
        <w:t>s</w:t>
      </w:r>
      <w:r w:rsidR="00090FE0" w:rsidRPr="00ED0A3D">
        <w:rPr>
          <w:rFonts w:ascii="TH Niramit AS" w:eastAsia="PMingLiU" w:hAnsi="TH Niramit AS" w:cs="TH Niramit AS"/>
          <w:sz w:val="32"/>
          <w:szCs w:val="32"/>
        </w:rPr>
        <w:t xml:space="preserve"> (if any) as important pieces of evidence in the presence of witnesses. Each party keep</w:t>
      </w:r>
      <w:r w:rsidR="00E161D1" w:rsidRPr="00ED0A3D">
        <w:rPr>
          <w:rFonts w:ascii="TH Niramit AS" w:eastAsia="PMingLiU" w:hAnsi="TH Niramit AS" w:cs="TH Niramit AS"/>
          <w:sz w:val="32"/>
          <w:szCs w:val="32"/>
        </w:rPr>
        <w:t>s</w:t>
      </w:r>
      <w:r w:rsidR="00090FE0" w:rsidRPr="00ED0A3D">
        <w:rPr>
          <w:rFonts w:ascii="TH Niramit AS" w:eastAsia="PMingLiU" w:hAnsi="TH Niramit AS" w:cs="TH Niramit AS"/>
          <w:sz w:val="32"/>
          <w:szCs w:val="32"/>
        </w:rPr>
        <w:t xml:space="preserve"> 1 (one) copy of the signed MOU.</w:t>
      </w:r>
    </w:p>
    <w:p w:rsidR="00A90D2A" w:rsidRPr="00ED0A3D" w:rsidRDefault="00090FE0" w:rsidP="003C1B68">
      <w:pPr>
        <w:tabs>
          <w:tab w:val="left" w:pos="1080"/>
        </w:tabs>
        <w:spacing w:after="0" w:line="240" w:lineRule="auto"/>
        <w:jc w:val="thaiDistribute"/>
        <w:rPr>
          <w:rFonts w:ascii="TH Niramit AS" w:eastAsia="PMingLiU" w:hAnsi="TH Niramit AS" w:cs="TH Niramit AS"/>
          <w:sz w:val="32"/>
          <w:szCs w:val="32"/>
        </w:rPr>
      </w:pPr>
      <w:r w:rsidRPr="00ED0A3D">
        <w:rPr>
          <w:rFonts w:ascii="TH Niramit AS" w:eastAsia="PMingLiU" w:hAnsi="TH Niramit AS" w:cs="TH Niramit AS"/>
          <w:sz w:val="32"/>
          <w:szCs w:val="32"/>
        </w:rPr>
        <w:t xml:space="preserve"> </w:t>
      </w:r>
    </w:p>
    <w:p w:rsidR="00A90D2A" w:rsidRPr="00ED0A3D" w:rsidRDefault="003C72F6" w:rsidP="003C1B68">
      <w:pPr>
        <w:tabs>
          <w:tab w:val="left" w:pos="1080"/>
        </w:tabs>
        <w:spacing w:after="0" w:line="240" w:lineRule="auto"/>
        <w:rPr>
          <w:rFonts w:ascii="TH Niramit AS" w:eastAsia="PMingLiU" w:hAnsi="TH Niramit AS" w:cs="TH Niramit AS"/>
          <w:sz w:val="32"/>
          <w:szCs w:val="32"/>
        </w:rPr>
      </w:pPr>
      <w:r w:rsidRPr="00ED0A3D">
        <w:rPr>
          <w:noProof/>
        </w:rPr>
        <w:pict>
          <v:shape id="Text Box 63" o:spid="_x0000_s1029" type="#_x0000_t202" style="position:absolute;margin-left:.25pt;margin-top:.8pt;width:462.5pt;height:290.25pt;z-index:251656192;visibility:visible" stroked="f">
            <v:textbox>
              <w:txbxContent>
                <w:p w:rsidR="00A90D2A" w:rsidRPr="00ED0A3D" w:rsidRDefault="00A90D2A" w:rsidP="00A90D2A">
                  <w:pPr>
                    <w:tabs>
                      <w:tab w:val="left" w:pos="720"/>
                    </w:tabs>
                    <w:ind w:right="29"/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</w:pPr>
                  <w:r w:rsidRPr="00ED0A3D"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 xml:space="preserve">     </w:t>
                  </w:r>
                  <w:r w:rsidR="00090FE0" w:rsidRPr="00ED0A3D">
                    <w:rPr>
                      <w:rFonts w:ascii="TH NiramitIT๙" w:hAnsi="TH NiramitIT๙" w:cs="TH NiramitIT๙"/>
                      <w:sz w:val="32"/>
                      <w:szCs w:val="32"/>
                    </w:rPr>
                    <w:t xml:space="preserve">         </w:t>
                  </w:r>
                  <w:r w:rsidR="00090FE0" w:rsidRPr="00ED0A3D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  <w:t>Maejo University</w:t>
                  </w:r>
                  <w:r w:rsidRPr="00ED0A3D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  <w:tab/>
                  </w:r>
                  <w:r w:rsidR="00ED0A3D"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 xml:space="preserve">      </w:t>
                  </w:r>
                  <w:r w:rsidRPr="00ED0A3D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090FE0" w:rsidRPr="00ED0A3D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  <w:t>(</w:t>
                  </w:r>
                  <w:r w:rsidR="00B35914" w:rsidRPr="00ED0A3D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  <w:t>N</w:t>
                  </w:r>
                  <w:r w:rsidR="00090FE0" w:rsidRPr="00ED0A3D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  <w:t>ame of the</w:t>
                  </w:r>
                  <w:r w:rsidR="00B35914" w:rsidRPr="00ED0A3D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090FE0" w:rsidRPr="00ED0A3D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  <w:t>University/Organization</w:t>
                  </w:r>
                  <w:r w:rsidR="00B35914" w:rsidRPr="00ED0A3D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  <w:t>)</w:t>
                  </w:r>
                  <w:r w:rsidR="00090FE0" w:rsidRPr="00ED0A3D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A90D2A" w:rsidRPr="00ED0A3D" w:rsidRDefault="00A90D2A" w:rsidP="00A90D2A">
                  <w:pPr>
                    <w:tabs>
                      <w:tab w:val="left" w:pos="720"/>
                    </w:tabs>
                    <w:ind w:right="29"/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</w:rPr>
                  </w:pP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(</w:t>
                  </w:r>
                  <w:r w:rsidR="00F37D5F" w:rsidRPr="00ED0A3D">
                    <w:rPr>
                      <w:rFonts w:ascii="TH NiramitIT๙" w:hAnsi="TH NiramitIT๙" w:cs="TH NiramitIT๙"/>
                      <w:sz w:val="32"/>
                      <w:szCs w:val="32"/>
                    </w:rPr>
                    <w:t>Sign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) 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="00645647" w:rsidRPr="00ED0A3D">
                    <w:rPr>
                      <w:rFonts w:ascii="TH NiramitIT๙" w:hAnsi="TH NiramitIT๙" w:cs="TH NiramitIT๙" w:hint="cs"/>
                      <w:sz w:val="32"/>
                      <w:szCs w:val="32"/>
                      <w:u w:val="dotted"/>
                      <w:cs/>
                    </w:rPr>
                    <w:t xml:space="preserve">   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  <w:t xml:space="preserve"> 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lang w:val="af-ZA"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(</w:t>
                  </w:r>
                  <w:r w:rsidR="00F37D5F" w:rsidRPr="00ED0A3D">
                    <w:rPr>
                      <w:rFonts w:ascii="TH NiramitIT๙" w:hAnsi="TH NiramitIT๙" w:cs="TH NiramitIT๙"/>
                      <w:sz w:val="32"/>
                      <w:szCs w:val="32"/>
                    </w:rPr>
                    <w:t>Sign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) 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="00645647" w:rsidRPr="00ED0A3D">
                    <w:rPr>
                      <w:rFonts w:ascii="TH NiramitIT๙" w:hAnsi="TH NiramitIT๙" w:cs="TH NiramitIT๙" w:hint="cs"/>
                      <w:sz w:val="32"/>
                      <w:szCs w:val="32"/>
                      <w:u w:val="dotted"/>
                      <w:cs/>
                    </w:rPr>
                    <w:t xml:space="preserve">  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  <w:t xml:space="preserve"> </w:t>
                  </w:r>
                </w:p>
                <w:p w:rsidR="00A90D2A" w:rsidRPr="00ED0A3D" w:rsidRDefault="00A90D2A" w:rsidP="00A90D2A">
                  <w:pPr>
                    <w:tabs>
                      <w:tab w:val="left" w:pos="720"/>
                    </w:tabs>
                    <w:ind w:right="29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         (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)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ab/>
                    <w:t xml:space="preserve">                (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)</w:t>
                  </w:r>
                </w:p>
                <w:p w:rsidR="00A90D2A" w:rsidRPr="00ED0A3D" w:rsidRDefault="00F37D5F" w:rsidP="00A90D2A">
                  <w:pPr>
                    <w:tabs>
                      <w:tab w:val="left" w:pos="720"/>
                      <w:tab w:val="left" w:pos="4860"/>
                    </w:tabs>
                    <w:ind w:right="29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</w:rPr>
                    <w:t>Position</w:t>
                  </w:r>
                  <w:r w:rsidR="00A90D2A"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 ......................................          </w:t>
                  </w:r>
                  <w:r w:rsidR="00A90D2A"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</w:rPr>
                    <w:t>Position</w:t>
                  </w:r>
                  <w:r w:rsidR="00A90D2A"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 .............................................          </w:t>
                  </w:r>
                </w:p>
                <w:p w:rsidR="00A90D2A" w:rsidRPr="00ED0A3D" w:rsidRDefault="00A90D2A" w:rsidP="00A90D2A">
                  <w:pPr>
                    <w:tabs>
                      <w:tab w:val="left" w:pos="720"/>
                    </w:tabs>
                    <w:ind w:right="29"/>
                    <w:rPr>
                      <w:rFonts w:ascii="TH NiramitIT๙" w:hAnsi="TH NiramitIT๙" w:cs="TH NiramitIT๙"/>
                      <w:sz w:val="20"/>
                      <w:szCs w:val="20"/>
                    </w:rPr>
                  </w:pPr>
                </w:p>
                <w:p w:rsidR="00A90D2A" w:rsidRPr="00ED0A3D" w:rsidRDefault="00A90D2A" w:rsidP="00A90D2A">
                  <w:pPr>
                    <w:tabs>
                      <w:tab w:val="left" w:pos="720"/>
                    </w:tabs>
                    <w:ind w:right="29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(</w:t>
                  </w:r>
                  <w:r w:rsidR="00F37D5F" w:rsidRPr="00ED0A3D">
                    <w:rPr>
                      <w:rFonts w:ascii="TH NiramitIT๙" w:hAnsi="TH NiramitIT๙" w:cs="TH NiramitIT๙"/>
                      <w:sz w:val="32"/>
                      <w:szCs w:val="32"/>
                    </w:rPr>
                    <w:t>Sign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) 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="00645647" w:rsidRPr="00ED0A3D">
                    <w:rPr>
                      <w:rFonts w:ascii="TH NiramitIT๙" w:hAnsi="TH NiramitIT๙" w:cs="TH NiramitIT๙" w:hint="cs"/>
                      <w:sz w:val="32"/>
                      <w:szCs w:val="32"/>
                      <w:u w:val="dotted"/>
                      <w:cs/>
                    </w:rPr>
                    <w:t xml:space="preserve">   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="00F37D5F" w:rsidRPr="00ED0A3D">
                    <w:rPr>
                      <w:rFonts w:ascii="TH NiramitIT๙" w:hAnsi="TH NiramitIT๙" w:cs="TH NiramitIT๙"/>
                      <w:sz w:val="32"/>
                      <w:szCs w:val="32"/>
                    </w:rPr>
                    <w:t>Witness</w:t>
                  </w:r>
                  <w:r w:rsidR="00ED7055" w:rsidRPr="00ED0A3D">
                    <w:rPr>
                      <w:rFonts w:ascii="TH NiramitIT๙" w:hAnsi="TH NiramitIT๙" w:cs="TH NiramitIT๙"/>
                      <w:sz w:val="32"/>
                      <w:szCs w:val="32"/>
                    </w:rPr>
                    <w:t xml:space="preserve"> </w:t>
                  </w:r>
                  <w:r w:rsidR="00B35914" w:rsidRPr="00ED0A3D">
                    <w:rPr>
                      <w:rFonts w:ascii="TH NiramitIT๙" w:hAnsi="TH NiramitIT๙" w:cs="TH NiramitIT๙"/>
                      <w:sz w:val="32"/>
                      <w:szCs w:val="32"/>
                    </w:rPr>
                    <w:t>1</w:t>
                  </w:r>
                  <w:r w:rsidR="00B344C3"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ab/>
                  </w:r>
                  <w:r w:rsidR="00B344C3" w:rsidRPr="00ED0A3D"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(</w:t>
                  </w:r>
                  <w:r w:rsidR="00F37D5F" w:rsidRPr="00ED0A3D">
                    <w:rPr>
                      <w:rFonts w:ascii="TH NiramitIT๙" w:hAnsi="TH NiramitIT๙" w:cs="TH NiramitIT๙"/>
                      <w:sz w:val="32"/>
                      <w:szCs w:val="32"/>
                    </w:rPr>
                    <w:t>Sign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) </w:t>
                  </w:r>
                  <w:r w:rsidRPr="00ED0A3D"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ab/>
                  </w:r>
                  <w:r w:rsidR="00645647" w:rsidRPr="00ED0A3D">
                    <w:rPr>
                      <w:rFonts w:ascii="TH NiramitIT๙" w:hAnsi="TH NiramitIT๙" w:cs="TH NiramitIT๙" w:hint="cs"/>
                      <w:sz w:val="32"/>
                      <w:szCs w:val="32"/>
                      <w:u w:val="dotted"/>
                      <w:cs/>
                    </w:rPr>
                    <w:tab/>
                    <w:t xml:space="preserve">   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="00F37D5F" w:rsidRPr="00ED0A3D">
                    <w:rPr>
                      <w:rFonts w:ascii="TH NiramitIT๙" w:hAnsi="TH NiramitIT๙" w:cs="TH NiramitIT๙"/>
                      <w:sz w:val="32"/>
                      <w:szCs w:val="32"/>
                    </w:rPr>
                    <w:t>Witness</w:t>
                  </w:r>
                  <w:r w:rsidR="00ED7055" w:rsidRPr="00ED0A3D">
                    <w:rPr>
                      <w:rFonts w:ascii="TH NiramitIT๙" w:hAnsi="TH NiramitIT๙" w:cs="TH NiramitIT๙"/>
                      <w:sz w:val="32"/>
                      <w:szCs w:val="32"/>
                    </w:rPr>
                    <w:t xml:space="preserve"> </w:t>
                  </w:r>
                  <w:r w:rsidR="00B35914" w:rsidRPr="00ED0A3D">
                    <w:rPr>
                      <w:rFonts w:ascii="TH NiramitIT๙" w:hAnsi="TH NiramitIT๙" w:cs="TH NiramitIT๙"/>
                      <w:sz w:val="32"/>
                      <w:szCs w:val="32"/>
                    </w:rPr>
                    <w:t>2</w:t>
                  </w:r>
                </w:p>
                <w:p w:rsidR="00A90D2A" w:rsidRPr="00ED0A3D" w:rsidRDefault="00A90D2A" w:rsidP="00A90D2A">
                  <w:pPr>
                    <w:tabs>
                      <w:tab w:val="left" w:pos="720"/>
                    </w:tabs>
                    <w:ind w:right="29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         (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)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ab/>
                    <w:t xml:space="preserve">                (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)</w:t>
                  </w:r>
                </w:p>
                <w:p w:rsidR="00B35914" w:rsidRPr="00ED0A3D" w:rsidRDefault="00B35914" w:rsidP="00B35914">
                  <w:pPr>
                    <w:tabs>
                      <w:tab w:val="left" w:pos="720"/>
                      <w:tab w:val="left" w:pos="4860"/>
                    </w:tabs>
                    <w:ind w:right="29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</w:rPr>
                    <w:t>Position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 ......................................          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ab/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</w:rPr>
                    <w:t>Position</w:t>
                  </w:r>
                  <w:r w:rsidRPr="00ED0A3D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 .............................................          </w:t>
                  </w:r>
                </w:p>
                <w:p w:rsidR="00B35914" w:rsidRPr="00ED0A3D" w:rsidRDefault="00B35914" w:rsidP="00A90D2A">
                  <w:pPr>
                    <w:tabs>
                      <w:tab w:val="left" w:pos="720"/>
                    </w:tabs>
                    <w:ind w:right="29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</w:p>
                <w:p w:rsidR="00A90D2A" w:rsidRPr="00ED0A3D" w:rsidRDefault="00A90D2A" w:rsidP="00A90D2A">
                  <w:pPr>
                    <w:tabs>
                      <w:tab w:val="left" w:pos="720"/>
                    </w:tabs>
                    <w:ind w:right="29"/>
                    <w:rPr>
                      <w:rFonts w:ascii="TH NiramitIT๙" w:hAnsi="TH NiramitIT๙" w:cs="TH NiramitIT๙"/>
                      <w:sz w:val="16"/>
                      <w:szCs w:val="16"/>
                    </w:rPr>
                  </w:pPr>
                </w:p>
                <w:p w:rsidR="00A90D2A" w:rsidRPr="00ED0A3D" w:rsidRDefault="00A90D2A" w:rsidP="00A90D2A">
                  <w:pPr>
                    <w:tabs>
                      <w:tab w:val="left" w:pos="720"/>
                    </w:tabs>
                    <w:ind w:right="29"/>
                  </w:pPr>
                </w:p>
                <w:p w:rsidR="00A90D2A" w:rsidRPr="00ED0A3D" w:rsidRDefault="00A90D2A" w:rsidP="00A90D2A">
                  <w:pPr>
                    <w:tabs>
                      <w:tab w:val="left" w:pos="720"/>
                    </w:tabs>
                    <w:ind w:right="29"/>
                    <w:rPr>
                      <w:cs/>
                    </w:rPr>
                  </w:pPr>
                  <w:r w:rsidRPr="00ED0A3D">
                    <w:rPr>
                      <w:rFonts w:hint="cs"/>
                      <w:cs/>
                    </w:rPr>
                    <w:t xml:space="preserve">              </w:t>
                  </w:r>
                  <w:r w:rsidRPr="00ED0A3D">
                    <w:rPr>
                      <w:rFonts w:hint="cs"/>
                      <w:cs/>
                    </w:rPr>
                    <w:tab/>
                  </w:r>
                  <w:r w:rsidRPr="00ED0A3D">
                    <w:rPr>
                      <w:rFonts w:hint="cs"/>
                      <w:cs/>
                    </w:rPr>
                    <w:tab/>
                  </w:r>
                  <w:r w:rsidRPr="00ED0A3D">
                    <w:rPr>
                      <w:rFonts w:hint="cs"/>
                      <w:cs/>
                    </w:rPr>
                    <w:tab/>
                  </w:r>
                </w:p>
                <w:p w:rsidR="00A90D2A" w:rsidRPr="00ED0A3D" w:rsidRDefault="00A90D2A" w:rsidP="00A90D2A"/>
              </w:txbxContent>
            </v:textbox>
          </v:shape>
        </w:pict>
      </w:r>
    </w:p>
    <w:p w:rsidR="00A90D2A" w:rsidRPr="00ED0A3D" w:rsidRDefault="00A90D2A" w:rsidP="003C1B68">
      <w:pPr>
        <w:tabs>
          <w:tab w:val="left" w:pos="1080"/>
        </w:tabs>
        <w:spacing w:after="0" w:line="240" w:lineRule="auto"/>
        <w:rPr>
          <w:rFonts w:ascii="TH Niramit AS" w:eastAsia="PMingLiU" w:hAnsi="TH Niramit AS" w:cs="TH Niramit AS"/>
          <w:sz w:val="32"/>
          <w:szCs w:val="32"/>
        </w:rPr>
      </w:pPr>
    </w:p>
    <w:p w:rsidR="00A90D2A" w:rsidRPr="00ED0A3D" w:rsidRDefault="00A90D2A" w:rsidP="003C1B68">
      <w:pPr>
        <w:tabs>
          <w:tab w:val="left" w:pos="1080"/>
        </w:tabs>
        <w:spacing w:after="0" w:line="240" w:lineRule="auto"/>
        <w:rPr>
          <w:rFonts w:ascii="TH Niramit AS" w:eastAsia="PMingLiU" w:hAnsi="TH Niramit AS" w:cs="TH Niramit AS"/>
          <w:b/>
          <w:bCs/>
          <w:sz w:val="32"/>
          <w:szCs w:val="32"/>
          <w:cs/>
        </w:rPr>
      </w:pPr>
      <w:r w:rsidRPr="00ED0A3D">
        <w:rPr>
          <w:rFonts w:ascii="TH Niramit AS" w:eastAsia="PMingLiU" w:hAnsi="TH Niramit AS" w:cs="TH Niramit AS"/>
          <w:sz w:val="32"/>
          <w:szCs w:val="32"/>
          <w:cs/>
        </w:rPr>
        <w:br/>
      </w:r>
    </w:p>
    <w:p w:rsidR="00A90D2A" w:rsidRPr="00ED0A3D" w:rsidRDefault="00A90D2A" w:rsidP="003C1B68">
      <w:pPr>
        <w:tabs>
          <w:tab w:val="left" w:pos="1080"/>
        </w:tabs>
        <w:spacing w:after="0" w:line="240" w:lineRule="auto"/>
        <w:rPr>
          <w:rFonts w:ascii="TH Niramit AS" w:eastAsia="PMingLiU" w:hAnsi="TH Niramit AS" w:cs="TH Niramit AS"/>
          <w:sz w:val="32"/>
          <w:szCs w:val="32"/>
          <w:cs/>
        </w:rPr>
      </w:pPr>
    </w:p>
    <w:p w:rsidR="00A90D2A" w:rsidRPr="00ED0A3D" w:rsidRDefault="00A90D2A" w:rsidP="003C1B68">
      <w:pPr>
        <w:tabs>
          <w:tab w:val="left" w:pos="1080"/>
        </w:tabs>
        <w:spacing w:after="0" w:line="240" w:lineRule="auto"/>
        <w:rPr>
          <w:rFonts w:ascii="TH Niramit AS" w:eastAsia="PMingLiU" w:hAnsi="TH Niramit AS" w:cs="TH Niramit AS"/>
          <w:sz w:val="32"/>
          <w:szCs w:val="32"/>
          <w:cs/>
        </w:rPr>
      </w:pPr>
    </w:p>
    <w:p w:rsidR="00A90D2A" w:rsidRPr="00ED0A3D" w:rsidRDefault="00A90D2A" w:rsidP="003C1B68">
      <w:pPr>
        <w:tabs>
          <w:tab w:val="left" w:pos="1080"/>
        </w:tabs>
        <w:spacing w:after="0" w:line="240" w:lineRule="auto"/>
        <w:rPr>
          <w:rFonts w:ascii="TH Niramit AS" w:eastAsia="PMingLiU" w:hAnsi="TH Niramit AS" w:cs="TH Niramit AS"/>
          <w:sz w:val="32"/>
          <w:szCs w:val="32"/>
          <w:cs/>
        </w:rPr>
      </w:pPr>
    </w:p>
    <w:p w:rsidR="00A90D2A" w:rsidRPr="00ED0A3D" w:rsidRDefault="00A90D2A" w:rsidP="003C1B68">
      <w:pPr>
        <w:tabs>
          <w:tab w:val="left" w:pos="1080"/>
        </w:tabs>
        <w:spacing w:after="0" w:line="240" w:lineRule="auto"/>
        <w:rPr>
          <w:rFonts w:ascii="TH Niramit AS" w:eastAsia="PMingLiU" w:hAnsi="TH Niramit AS" w:cs="TH Niramit AS"/>
          <w:sz w:val="32"/>
          <w:szCs w:val="32"/>
          <w:cs/>
        </w:rPr>
      </w:pPr>
    </w:p>
    <w:p w:rsidR="00A90D2A" w:rsidRPr="00ED0A3D" w:rsidRDefault="00A90D2A" w:rsidP="003C1B68">
      <w:pPr>
        <w:tabs>
          <w:tab w:val="left" w:pos="1080"/>
        </w:tabs>
        <w:spacing w:after="0" w:line="240" w:lineRule="auto"/>
        <w:rPr>
          <w:rFonts w:ascii="TH Niramit AS" w:eastAsia="PMingLiU" w:hAnsi="TH Niramit AS" w:cs="TH Niramit AS"/>
          <w:sz w:val="32"/>
          <w:szCs w:val="32"/>
          <w:cs/>
        </w:rPr>
      </w:pPr>
    </w:p>
    <w:p w:rsidR="00A90D2A" w:rsidRPr="00ED0A3D" w:rsidRDefault="00A90D2A" w:rsidP="003C1B68">
      <w:pPr>
        <w:tabs>
          <w:tab w:val="left" w:pos="1080"/>
        </w:tabs>
        <w:spacing w:after="0" w:line="240" w:lineRule="auto"/>
        <w:rPr>
          <w:rFonts w:ascii="TH Niramit AS" w:eastAsia="PMingLiU" w:hAnsi="TH Niramit AS" w:cs="TH Niramit AS"/>
          <w:sz w:val="32"/>
          <w:szCs w:val="32"/>
        </w:rPr>
      </w:pPr>
    </w:p>
    <w:p w:rsidR="00A90D2A" w:rsidRPr="00ED0A3D" w:rsidRDefault="00A90D2A" w:rsidP="003C1B68">
      <w:pPr>
        <w:tabs>
          <w:tab w:val="left" w:pos="1080"/>
        </w:tabs>
        <w:spacing w:after="0" w:line="240" w:lineRule="auto"/>
        <w:rPr>
          <w:rFonts w:ascii="TH Niramit AS" w:eastAsia="PMingLiU" w:hAnsi="TH Niramit AS" w:cs="TH Niramit AS"/>
          <w:b/>
          <w:bCs/>
          <w:sz w:val="32"/>
          <w:szCs w:val="32"/>
          <w:u w:val="single"/>
        </w:rPr>
      </w:pPr>
    </w:p>
    <w:p w:rsidR="00A90D2A" w:rsidRPr="00ED0A3D" w:rsidRDefault="00A90D2A" w:rsidP="003C1B68">
      <w:pPr>
        <w:tabs>
          <w:tab w:val="left" w:pos="1080"/>
        </w:tabs>
        <w:spacing w:after="0" w:line="240" w:lineRule="auto"/>
        <w:rPr>
          <w:rFonts w:ascii="TH Niramit AS" w:eastAsia="PMingLiU" w:hAnsi="TH Niramit AS" w:cs="TH Niramit AS"/>
          <w:b/>
          <w:bCs/>
          <w:sz w:val="32"/>
          <w:szCs w:val="32"/>
          <w:u w:val="single"/>
        </w:rPr>
      </w:pPr>
    </w:p>
    <w:p w:rsidR="00A90D2A" w:rsidRPr="00ED0A3D" w:rsidRDefault="00A90D2A" w:rsidP="003C1B68">
      <w:pPr>
        <w:tabs>
          <w:tab w:val="left" w:pos="1080"/>
        </w:tabs>
        <w:spacing w:after="0" w:line="240" w:lineRule="auto"/>
        <w:rPr>
          <w:rFonts w:ascii="TH Niramit AS" w:eastAsia="PMingLiU" w:hAnsi="TH Niramit AS" w:cs="TH Niramit AS"/>
          <w:b/>
          <w:bCs/>
          <w:sz w:val="32"/>
          <w:szCs w:val="32"/>
          <w:u w:val="single"/>
        </w:rPr>
      </w:pPr>
    </w:p>
    <w:p w:rsidR="00A90D2A" w:rsidRPr="00ED0A3D" w:rsidRDefault="00A90D2A" w:rsidP="003C1B68">
      <w:pPr>
        <w:tabs>
          <w:tab w:val="left" w:pos="1080"/>
        </w:tabs>
        <w:spacing w:after="0" w:line="240" w:lineRule="auto"/>
        <w:rPr>
          <w:rFonts w:ascii="TH Niramit AS" w:eastAsia="PMingLiU" w:hAnsi="TH Niramit AS" w:cs="TH Niramit AS"/>
          <w:b/>
          <w:bCs/>
          <w:sz w:val="32"/>
          <w:szCs w:val="32"/>
          <w:u w:val="single"/>
        </w:rPr>
      </w:pPr>
    </w:p>
    <w:p w:rsidR="00A90D2A" w:rsidRPr="00ED0A3D" w:rsidRDefault="00A90D2A" w:rsidP="003C1B68">
      <w:pPr>
        <w:tabs>
          <w:tab w:val="left" w:pos="1080"/>
        </w:tabs>
        <w:spacing w:after="0" w:line="240" w:lineRule="auto"/>
        <w:rPr>
          <w:rFonts w:ascii="TH Niramit AS" w:eastAsia="PMingLiU" w:hAnsi="TH Niramit AS" w:cs="TH Niramit AS"/>
          <w:b/>
          <w:bCs/>
          <w:sz w:val="32"/>
          <w:szCs w:val="32"/>
          <w:u w:val="single"/>
        </w:rPr>
      </w:pPr>
    </w:p>
    <w:p w:rsidR="003C1B68" w:rsidRPr="00ED0A3D" w:rsidRDefault="003C1B68">
      <w:pPr>
        <w:rPr>
          <w:rFonts w:ascii="TH Niramit AS" w:eastAsia="PMingLiU" w:hAnsi="TH Niramit AS" w:cs="TH Niramit AS"/>
          <w:b/>
          <w:bCs/>
          <w:sz w:val="32"/>
          <w:szCs w:val="32"/>
          <w:u w:val="single"/>
          <w:cs/>
        </w:rPr>
      </w:pPr>
    </w:p>
    <w:sectPr w:rsidR="003C1B68" w:rsidRPr="00ED0A3D" w:rsidSect="00B26AC1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737" w:rsidRDefault="00C85737" w:rsidP="00B26AC1">
      <w:pPr>
        <w:spacing w:after="0" w:line="240" w:lineRule="auto"/>
      </w:pPr>
      <w:r>
        <w:separator/>
      </w:r>
    </w:p>
  </w:endnote>
  <w:endnote w:type="continuationSeparator" w:id="0">
    <w:p w:rsidR="00C85737" w:rsidRDefault="00C85737" w:rsidP="00B2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737" w:rsidRDefault="00C85737" w:rsidP="00B26AC1">
      <w:pPr>
        <w:spacing w:after="0" w:line="240" w:lineRule="auto"/>
      </w:pPr>
      <w:r>
        <w:separator/>
      </w:r>
    </w:p>
  </w:footnote>
  <w:footnote w:type="continuationSeparator" w:id="0">
    <w:p w:rsidR="00C85737" w:rsidRDefault="00C85737" w:rsidP="00B2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C1" w:rsidRPr="00B26AC1" w:rsidRDefault="00B26AC1">
    <w:pPr>
      <w:pStyle w:val="a6"/>
      <w:jc w:val="center"/>
      <w:rPr>
        <w:rFonts w:ascii="TH NiramitIT๙" w:hAnsi="TH NiramitIT๙" w:cs="TH NiramitIT๙"/>
        <w:sz w:val="32"/>
        <w:szCs w:val="32"/>
      </w:rPr>
    </w:pPr>
    <w:r>
      <w:rPr>
        <w:rFonts w:ascii="TH NiramitIT๙" w:hAnsi="TH NiramitIT๙" w:cs="TH NiramitIT๙"/>
        <w:sz w:val="32"/>
        <w:szCs w:val="32"/>
      </w:rPr>
      <w:t>-</w:t>
    </w:r>
    <w:r w:rsidRPr="00B26AC1">
      <w:rPr>
        <w:rFonts w:ascii="TH NiramitIT๙" w:hAnsi="TH NiramitIT๙" w:cs="TH NiramitIT๙"/>
        <w:sz w:val="32"/>
        <w:szCs w:val="32"/>
      </w:rPr>
      <w:fldChar w:fldCharType="begin"/>
    </w:r>
    <w:r w:rsidRPr="00B26AC1">
      <w:rPr>
        <w:rFonts w:ascii="TH NiramitIT๙" w:hAnsi="TH NiramitIT๙" w:cs="TH NiramitIT๙"/>
        <w:sz w:val="32"/>
        <w:szCs w:val="32"/>
      </w:rPr>
      <w:instrText>PAGE   \* MERGEFORMAT</w:instrText>
    </w:r>
    <w:r w:rsidRPr="00B26AC1">
      <w:rPr>
        <w:rFonts w:ascii="TH NiramitIT๙" w:hAnsi="TH NiramitIT๙" w:cs="TH NiramitIT๙"/>
        <w:sz w:val="32"/>
        <w:szCs w:val="32"/>
      </w:rPr>
      <w:fldChar w:fldCharType="separate"/>
    </w:r>
    <w:r w:rsidR="000F5643" w:rsidRPr="000F5643">
      <w:rPr>
        <w:rFonts w:ascii="TH NiramitIT๙" w:hAnsi="TH NiramitIT๙" w:cs="TH NiramitIT๙"/>
        <w:noProof/>
        <w:sz w:val="32"/>
        <w:szCs w:val="32"/>
        <w:lang w:val="th-TH"/>
      </w:rPr>
      <w:t>3</w:t>
    </w:r>
    <w:r w:rsidRPr="00B26AC1">
      <w:rPr>
        <w:rFonts w:ascii="TH NiramitIT๙" w:hAnsi="TH NiramitIT๙" w:cs="TH NiramitIT๙"/>
        <w:sz w:val="32"/>
        <w:szCs w:val="32"/>
      </w:rPr>
      <w:fldChar w:fldCharType="end"/>
    </w:r>
    <w:r>
      <w:rPr>
        <w:rFonts w:ascii="TH NiramitIT๙" w:hAnsi="TH NiramitIT๙" w:cs="TH NiramitIT๙"/>
        <w:sz w:val="32"/>
        <w:szCs w:val="32"/>
      </w:rPr>
      <w:t>-</w:t>
    </w:r>
  </w:p>
  <w:p w:rsidR="00B26AC1" w:rsidRDefault="00B26AC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13142"/>
    <w:multiLevelType w:val="hybridMultilevel"/>
    <w:tmpl w:val="C432564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D65A1"/>
    <w:multiLevelType w:val="hybridMultilevel"/>
    <w:tmpl w:val="CCD6D1A4"/>
    <w:lvl w:ilvl="0">
      <w:start w:val="1"/>
      <w:numFmt w:val="decimal"/>
      <w:lvlText w:val="%1."/>
      <w:lvlJc w:val="left"/>
      <w:pPr>
        <w:ind w:left="720" w:hanging="360"/>
      </w:pPr>
      <w:rPr>
        <w:rFonts w:ascii="TH NiramitIT๙" w:eastAsia="PMingLiU" w:hAnsi="TH NiramitIT๙" w:cs="TH NiramitIT๙"/>
        <w:b/>
        <w:bCs/>
        <w:i w:val="0"/>
        <w:iCs w:val="0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610EE"/>
    <w:multiLevelType w:val="hybridMultilevel"/>
    <w:tmpl w:val="F3D01DF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A90D2A"/>
    <w:rsid w:val="00004939"/>
    <w:rsid w:val="00024711"/>
    <w:rsid w:val="00035BAC"/>
    <w:rsid w:val="0006322D"/>
    <w:rsid w:val="00090FE0"/>
    <w:rsid w:val="000B353D"/>
    <w:rsid w:val="000C68E8"/>
    <w:rsid w:val="000C6CBA"/>
    <w:rsid w:val="000F5643"/>
    <w:rsid w:val="00100B97"/>
    <w:rsid w:val="00103C30"/>
    <w:rsid w:val="0011332E"/>
    <w:rsid w:val="00121156"/>
    <w:rsid w:val="001A0F9B"/>
    <w:rsid w:val="002C4419"/>
    <w:rsid w:val="002F5793"/>
    <w:rsid w:val="002F6355"/>
    <w:rsid w:val="00310412"/>
    <w:rsid w:val="00352634"/>
    <w:rsid w:val="00386C9F"/>
    <w:rsid w:val="003C1B68"/>
    <w:rsid w:val="003C72F6"/>
    <w:rsid w:val="004640F0"/>
    <w:rsid w:val="00477A67"/>
    <w:rsid w:val="0051686B"/>
    <w:rsid w:val="005D0959"/>
    <w:rsid w:val="006313AC"/>
    <w:rsid w:val="00645647"/>
    <w:rsid w:val="00673911"/>
    <w:rsid w:val="0068474B"/>
    <w:rsid w:val="00715012"/>
    <w:rsid w:val="00732CD0"/>
    <w:rsid w:val="007551D2"/>
    <w:rsid w:val="007F4AF6"/>
    <w:rsid w:val="00823E19"/>
    <w:rsid w:val="00826C1E"/>
    <w:rsid w:val="00864C04"/>
    <w:rsid w:val="008A65BA"/>
    <w:rsid w:val="00A61CB0"/>
    <w:rsid w:val="00A85975"/>
    <w:rsid w:val="00A90D2A"/>
    <w:rsid w:val="00A969D3"/>
    <w:rsid w:val="00B13F36"/>
    <w:rsid w:val="00B26AC1"/>
    <w:rsid w:val="00B344C3"/>
    <w:rsid w:val="00B35914"/>
    <w:rsid w:val="00B47383"/>
    <w:rsid w:val="00B70058"/>
    <w:rsid w:val="00BA54F0"/>
    <w:rsid w:val="00BC4C0F"/>
    <w:rsid w:val="00C3722D"/>
    <w:rsid w:val="00C75D18"/>
    <w:rsid w:val="00C85737"/>
    <w:rsid w:val="00CF4F16"/>
    <w:rsid w:val="00D66F4A"/>
    <w:rsid w:val="00D70619"/>
    <w:rsid w:val="00DA1C17"/>
    <w:rsid w:val="00DA37AE"/>
    <w:rsid w:val="00DD74EB"/>
    <w:rsid w:val="00E161D1"/>
    <w:rsid w:val="00E166AE"/>
    <w:rsid w:val="00E45C3D"/>
    <w:rsid w:val="00E463D0"/>
    <w:rsid w:val="00E56467"/>
    <w:rsid w:val="00E81879"/>
    <w:rsid w:val="00EB1CAF"/>
    <w:rsid w:val="00EB4176"/>
    <w:rsid w:val="00EC1FB1"/>
    <w:rsid w:val="00ED0A3D"/>
    <w:rsid w:val="00ED7055"/>
    <w:rsid w:val="00F37D5F"/>
    <w:rsid w:val="00FB3489"/>
    <w:rsid w:val="00FB48A1"/>
    <w:rsid w:val="00FC18D2"/>
    <w:rsid w:val="00FF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2A"/>
    <w:pPr>
      <w:spacing w:after="200" w:line="276" w:lineRule="auto"/>
    </w:pPr>
    <w:rPr>
      <w:sz w:val="22"/>
      <w:szCs w:val="28"/>
    </w:rPr>
  </w:style>
  <w:style w:type="character" w:default="1" w:styleId="a0">
    <w:name w:val="ฟอนต์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D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D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A90D2A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B26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26AC1"/>
  </w:style>
  <w:style w:type="paragraph" w:styleId="a8">
    <w:name w:val="footer"/>
    <w:basedOn w:val="a"/>
    <w:link w:val="a9"/>
    <w:uiPriority w:val="99"/>
    <w:unhideWhenUsed/>
    <w:rsid w:val="00B26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26A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9BF7A-6E1B-4B5B-8A6F-8C5F3307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MJU2</cp:lastModifiedBy>
  <cp:revision>2</cp:revision>
  <cp:lastPrinted>2020-02-12T00:26:00Z</cp:lastPrinted>
  <dcterms:created xsi:type="dcterms:W3CDTF">2021-02-11T06:28:00Z</dcterms:created>
  <dcterms:modified xsi:type="dcterms:W3CDTF">2021-02-11T06:28:00Z</dcterms:modified>
</cp:coreProperties>
</file>